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1F" w:rsidRDefault="00B70D1F" w:rsidP="00B70D1F">
      <w:bookmarkStart w:id="0" w:name="_GoBack"/>
      <w:bookmarkEnd w:id="0"/>
    </w:p>
    <w:p w:rsidR="00B70D1F" w:rsidRDefault="00B70D1F" w:rsidP="00B70D1F"/>
    <w:p w:rsidR="00B70D1F" w:rsidRDefault="00B70D1F" w:rsidP="00B70D1F"/>
    <w:p w:rsidR="00B70D1F" w:rsidRDefault="00B70D1F" w:rsidP="00B70D1F"/>
    <w:p w:rsidR="00B70D1F" w:rsidRDefault="00B70D1F" w:rsidP="00B70D1F"/>
    <w:p w:rsidR="00B70D1F" w:rsidRDefault="00B70D1F" w:rsidP="00B70D1F"/>
    <w:p w:rsidR="00B70D1F" w:rsidRDefault="00B70D1F" w:rsidP="00B70D1F"/>
    <w:p w:rsidR="00B70D1F" w:rsidRDefault="00B70D1F" w:rsidP="00B70D1F"/>
    <w:p w:rsidR="00B70D1F" w:rsidRDefault="00B70D1F" w:rsidP="00B70D1F"/>
    <w:p w:rsidR="00B70D1F" w:rsidRDefault="00B70D1F" w:rsidP="00B70D1F"/>
    <w:p w:rsidR="00AD56D2" w:rsidRDefault="00AD56D2" w:rsidP="00B70D1F">
      <w:pPr>
        <w:shd w:val="solid" w:color="FFFFFF" w:fill="FFFFFF"/>
        <w:jc w:val="center"/>
        <w:rPr>
          <w:color w:val="002664"/>
          <w:sz w:val="56"/>
          <w:szCs w:val="56"/>
        </w:rPr>
      </w:pPr>
      <w:r>
        <w:rPr>
          <w:color w:val="002664"/>
          <w:sz w:val="56"/>
          <w:szCs w:val="56"/>
        </w:rPr>
        <w:t>FACS</w:t>
      </w:r>
    </w:p>
    <w:p w:rsidR="00703792" w:rsidRDefault="00B70D1F" w:rsidP="00B70D1F">
      <w:pPr>
        <w:shd w:val="solid" w:color="FFFFFF" w:fill="FFFFFF"/>
        <w:jc w:val="center"/>
        <w:rPr>
          <w:color w:val="002664"/>
          <w:sz w:val="56"/>
          <w:szCs w:val="56"/>
        </w:rPr>
      </w:pPr>
      <w:r>
        <w:rPr>
          <w:color w:val="002664"/>
          <w:sz w:val="56"/>
          <w:szCs w:val="56"/>
        </w:rPr>
        <w:t>Aboriginal</w:t>
      </w:r>
      <w:r w:rsidRPr="00B412B5">
        <w:rPr>
          <w:color w:val="002664"/>
          <w:sz w:val="56"/>
          <w:szCs w:val="56"/>
        </w:rPr>
        <w:t xml:space="preserve"> </w:t>
      </w:r>
      <w:r>
        <w:rPr>
          <w:color w:val="002664"/>
          <w:sz w:val="56"/>
          <w:szCs w:val="56"/>
        </w:rPr>
        <w:t xml:space="preserve">Impact </w:t>
      </w:r>
      <w:r w:rsidRPr="00B412B5">
        <w:rPr>
          <w:color w:val="002664"/>
          <w:sz w:val="56"/>
          <w:szCs w:val="56"/>
        </w:rPr>
        <w:t>Statement</w:t>
      </w:r>
      <w:r w:rsidR="00AD56D2">
        <w:rPr>
          <w:color w:val="002664"/>
          <w:sz w:val="56"/>
          <w:szCs w:val="56"/>
        </w:rPr>
        <w:t xml:space="preserve"> </w:t>
      </w:r>
    </w:p>
    <w:p w:rsidR="00B70D1F" w:rsidRPr="00703792" w:rsidRDefault="00AD56D2" w:rsidP="00B70D1F">
      <w:pPr>
        <w:shd w:val="solid" w:color="FFFFFF" w:fill="FFFFFF"/>
        <w:jc w:val="center"/>
        <w:rPr>
          <w:color w:val="002664"/>
          <w:sz w:val="56"/>
          <w:szCs w:val="56"/>
        </w:rPr>
      </w:pPr>
      <w:r>
        <w:rPr>
          <w:color w:val="002664"/>
          <w:sz w:val="56"/>
          <w:szCs w:val="56"/>
        </w:rPr>
        <w:t>(AIS)</w:t>
      </w:r>
    </w:p>
    <w:p w:rsidR="00B70D1F" w:rsidRDefault="00B70D1F" w:rsidP="00B70D1F">
      <w:pPr>
        <w:shd w:val="solid" w:color="FFFFFF" w:fill="FFFFFF"/>
        <w:jc w:val="center"/>
        <w:rPr>
          <w:color w:val="FF0000"/>
          <w:sz w:val="56"/>
          <w:szCs w:val="5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2"/>
        <w:gridCol w:w="4253"/>
      </w:tblGrid>
      <w:tr w:rsidR="00B70D1F" w:rsidRPr="00492D86" w:rsidTr="00AD56D2">
        <w:trPr>
          <w:trHeight w:val="437"/>
        </w:trPr>
        <w:tc>
          <w:tcPr>
            <w:tcW w:w="1843" w:type="dxa"/>
            <w:shd w:val="clear" w:color="auto" w:fill="D9D9D9" w:themeFill="background1" w:themeFillShade="D9"/>
            <w:tcMar>
              <w:top w:w="113" w:type="dxa"/>
              <w:bottom w:w="113" w:type="dxa"/>
            </w:tcMar>
            <w:vAlign w:val="center"/>
          </w:tcPr>
          <w:p w:rsidR="00B70D1F" w:rsidRPr="00492D86" w:rsidRDefault="00B70D1F" w:rsidP="00A5200C">
            <w:pPr>
              <w:ind w:left="-534" w:firstLine="534"/>
              <w:rPr>
                <w:rFonts w:ascii="Arial" w:hAnsi="Arial" w:cs="Arial"/>
                <w:b/>
                <w:sz w:val="18"/>
              </w:rPr>
            </w:pPr>
            <w:r w:rsidRPr="00492D86">
              <w:rPr>
                <w:rFonts w:ascii="Arial" w:hAnsi="Arial" w:cs="Arial"/>
                <w:b/>
                <w:sz w:val="18"/>
              </w:rPr>
              <w:t>Reform/Initiative</w:t>
            </w:r>
          </w:p>
        </w:tc>
        <w:tc>
          <w:tcPr>
            <w:tcW w:w="8505" w:type="dxa"/>
            <w:gridSpan w:val="2"/>
            <w:shd w:val="clear" w:color="auto" w:fill="auto"/>
            <w:tcMar>
              <w:top w:w="113" w:type="dxa"/>
              <w:bottom w:w="113" w:type="dxa"/>
            </w:tcMar>
            <w:vAlign w:val="center"/>
          </w:tcPr>
          <w:p w:rsidR="00B70D1F" w:rsidRPr="00492D86" w:rsidRDefault="00B70D1F" w:rsidP="00A5200C">
            <w:pPr>
              <w:rPr>
                <w:rFonts w:ascii="Arial" w:hAnsi="Arial" w:cs="Arial"/>
              </w:rPr>
            </w:pPr>
          </w:p>
        </w:tc>
      </w:tr>
      <w:tr w:rsidR="00B70D1F" w:rsidRPr="00492D86" w:rsidTr="00AD56D2">
        <w:trPr>
          <w:trHeight w:val="334"/>
        </w:trPr>
        <w:tc>
          <w:tcPr>
            <w:tcW w:w="1843" w:type="dxa"/>
            <w:shd w:val="clear" w:color="auto" w:fill="D9D9D9" w:themeFill="background1" w:themeFillShade="D9"/>
            <w:tcMar>
              <w:top w:w="113" w:type="dxa"/>
              <w:bottom w:w="113" w:type="dxa"/>
            </w:tcMar>
            <w:vAlign w:val="center"/>
          </w:tcPr>
          <w:p w:rsidR="00B70D1F" w:rsidRPr="00492D86" w:rsidRDefault="00B208FA" w:rsidP="00B46B7E">
            <w:pPr>
              <w:rPr>
                <w:rFonts w:ascii="Arial" w:hAnsi="Arial" w:cs="Arial"/>
                <w:b/>
                <w:sz w:val="18"/>
              </w:rPr>
            </w:pPr>
            <w:r w:rsidRPr="00492D86">
              <w:rPr>
                <w:rFonts w:ascii="Arial" w:hAnsi="Arial" w:cs="Arial"/>
                <w:b/>
                <w:sz w:val="18"/>
              </w:rPr>
              <w:t>Business Unit</w:t>
            </w:r>
          </w:p>
        </w:tc>
        <w:tc>
          <w:tcPr>
            <w:tcW w:w="8505" w:type="dxa"/>
            <w:gridSpan w:val="2"/>
            <w:shd w:val="clear" w:color="auto" w:fill="auto"/>
            <w:tcMar>
              <w:top w:w="113" w:type="dxa"/>
              <w:bottom w:w="113" w:type="dxa"/>
            </w:tcMar>
            <w:vAlign w:val="center"/>
          </w:tcPr>
          <w:p w:rsidR="00B70D1F" w:rsidRPr="00492D86" w:rsidRDefault="00B70D1F" w:rsidP="00A5200C">
            <w:pPr>
              <w:rPr>
                <w:rFonts w:ascii="Arial" w:hAnsi="Arial" w:cs="Arial"/>
              </w:rPr>
            </w:pPr>
          </w:p>
        </w:tc>
      </w:tr>
      <w:tr w:rsidR="00B46B7E" w:rsidRPr="00492D86" w:rsidTr="0043360B">
        <w:trPr>
          <w:trHeight w:val="334"/>
        </w:trPr>
        <w:tc>
          <w:tcPr>
            <w:tcW w:w="1843" w:type="dxa"/>
            <w:shd w:val="clear" w:color="auto" w:fill="D9D9D9" w:themeFill="background1" w:themeFillShade="D9"/>
            <w:tcMar>
              <w:top w:w="113" w:type="dxa"/>
              <w:bottom w:w="113" w:type="dxa"/>
            </w:tcMar>
            <w:vAlign w:val="center"/>
          </w:tcPr>
          <w:p w:rsidR="00B46B7E" w:rsidRPr="00492D86" w:rsidRDefault="00B46B7E" w:rsidP="00A5200C">
            <w:pPr>
              <w:rPr>
                <w:rFonts w:ascii="Arial" w:hAnsi="Arial" w:cs="Arial"/>
                <w:b/>
                <w:sz w:val="18"/>
              </w:rPr>
            </w:pPr>
          </w:p>
        </w:tc>
        <w:tc>
          <w:tcPr>
            <w:tcW w:w="4252" w:type="dxa"/>
            <w:shd w:val="clear" w:color="auto" w:fill="auto"/>
            <w:tcMar>
              <w:top w:w="113" w:type="dxa"/>
              <w:bottom w:w="113" w:type="dxa"/>
            </w:tcMar>
            <w:vAlign w:val="center"/>
          </w:tcPr>
          <w:p w:rsidR="00B46B7E" w:rsidRPr="00492D86" w:rsidRDefault="00B46B7E" w:rsidP="00F545B6">
            <w:pPr>
              <w:rPr>
                <w:rFonts w:ascii="Arial" w:hAnsi="Arial" w:cs="Arial"/>
                <w:sz w:val="18"/>
              </w:rPr>
            </w:pPr>
            <w:r>
              <w:rPr>
                <w:rFonts w:ascii="Arial" w:hAnsi="Arial" w:cs="Arial"/>
                <w:sz w:val="18"/>
              </w:rPr>
              <w:t xml:space="preserve">Central Office </w:t>
            </w:r>
            <w:r w:rsidRPr="00387B0A">
              <w:rPr>
                <w:rFonts w:ascii="Arial" w:hAnsi="Arial" w:cs="Arial"/>
                <w:sz w:val="28"/>
              </w:rPr>
              <w:sym w:font="Wingdings" w:char="F06F"/>
            </w:r>
          </w:p>
        </w:tc>
        <w:tc>
          <w:tcPr>
            <w:tcW w:w="4253" w:type="dxa"/>
            <w:shd w:val="clear" w:color="auto" w:fill="auto"/>
            <w:vAlign w:val="center"/>
          </w:tcPr>
          <w:p w:rsidR="00B46B7E" w:rsidRPr="00492D86" w:rsidRDefault="00B46B7E" w:rsidP="00F545B6">
            <w:pPr>
              <w:rPr>
                <w:rFonts w:ascii="Arial" w:hAnsi="Arial" w:cs="Arial"/>
                <w:sz w:val="18"/>
              </w:rPr>
            </w:pPr>
            <w:r>
              <w:rPr>
                <w:rFonts w:ascii="Arial" w:hAnsi="Arial" w:cs="Arial"/>
                <w:sz w:val="18"/>
              </w:rPr>
              <w:t xml:space="preserve">District based  </w:t>
            </w:r>
            <w:r w:rsidRPr="00387B0A">
              <w:rPr>
                <w:rFonts w:ascii="Arial" w:hAnsi="Arial" w:cs="Arial"/>
                <w:sz w:val="28"/>
              </w:rPr>
              <w:sym w:font="Wingdings" w:char="F06F"/>
            </w:r>
          </w:p>
        </w:tc>
      </w:tr>
      <w:tr w:rsidR="00AD56D2" w:rsidRPr="00492D86" w:rsidTr="00AD56D2">
        <w:trPr>
          <w:trHeight w:val="421"/>
        </w:trPr>
        <w:tc>
          <w:tcPr>
            <w:tcW w:w="10348" w:type="dxa"/>
            <w:gridSpan w:val="3"/>
            <w:shd w:val="clear" w:color="auto" w:fill="D9D9D9" w:themeFill="background1" w:themeFillShade="D9"/>
            <w:tcMar>
              <w:top w:w="113" w:type="dxa"/>
              <w:bottom w:w="113" w:type="dxa"/>
            </w:tcMar>
            <w:vAlign w:val="center"/>
          </w:tcPr>
          <w:p w:rsidR="00AD56D2" w:rsidRPr="00492D86" w:rsidRDefault="00AD56D2" w:rsidP="00A5200C">
            <w:pPr>
              <w:jc w:val="center"/>
              <w:rPr>
                <w:rFonts w:ascii="Arial" w:hAnsi="Arial" w:cs="Arial"/>
                <w:sz w:val="18"/>
                <w:szCs w:val="20"/>
              </w:rPr>
            </w:pPr>
            <w:r w:rsidRPr="00492D86">
              <w:rPr>
                <w:rFonts w:ascii="Arial" w:hAnsi="Arial" w:cs="Arial"/>
                <w:b/>
              </w:rPr>
              <w:t>AIS Version Control</w:t>
            </w:r>
          </w:p>
        </w:tc>
      </w:tr>
      <w:tr w:rsidR="00AD56D2" w:rsidRPr="00492D86" w:rsidTr="00AD56D2">
        <w:trPr>
          <w:trHeight w:val="179"/>
        </w:trPr>
        <w:tc>
          <w:tcPr>
            <w:tcW w:w="1843" w:type="dxa"/>
            <w:shd w:val="clear" w:color="auto" w:fill="D9D9D9" w:themeFill="background1" w:themeFillShade="D9"/>
            <w:tcMar>
              <w:top w:w="113" w:type="dxa"/>
              <w:bottom w:w="113" w:type="dxa"/>
            </w:tcMar>
            <w:vAlign w:val="center"/>
          </w:tcPr>
          <w:p w:rsidR="00AD56D2" w:rsidRPr="00492D86" w:rsidRDefault="00B46B7E" w:rsidP="00A5200C">
            <w:pPr>
              <w:rPr>
                <w:rFonts w:ascii="Arial" w:hAnsi="Arial" w:cs="Arial"/>
                <w:b/>
                <w:sz w:val="18"/>
                <w:szCs w:val="20"/>
              </w:rPr>
            </w:pPr>
            <w:r>
              <w:rPr>
                <w:rFonts w:ascii="Arial" w:hAnsi="Arial" w:cs="Arial"/>
                <w:b/>
                <w:sz w:val="18"/>
                <w:szCs w:val="20"/>
              </w:rPr>
              <w:t>Version</w:t>
            </w:r>
          </w:p>
          <w:p w:rsidR="00AD56D2" w:rsidRPr="00492D86" w:rsidRDefault="00AD56D2" w:rsidP="00A5200C">
            <w:pPr>
              <w:rPr>
                <w:rFonts w:ascii="Arial" w:hAnsi="Arial" w:cs="Arial"/>
                <w:b/>
                <w:sz w:val="18"/>
                <w:szCs w:val="20"/>
              </w:rPr>
            </w:pPr>
          </w:p>
        </w:tc>
        <w:tc>
          <w:tcPr>
            <w:tcW w:w="8505" w:type="dxa"/>
            <w:gridSpan w:val="2"/>
            <w:shd w:val="clear" w:color="auto" w:fill="auto"/>
            <w:tcMar>
              <w:top w:w="113" w:type="dxa"/>
              <w:bottom w:w="113" w:type="dxa"/>
            </w:tcMar>
            <w:vAlign w:val="center"/>
          </w:tcPr>
          <w:p w:rsidR="00AD56D2" w:rsidRPr="00492D86" w:rsidRDefault="00AD56D2" w:rsidP="00A5200C">
            <w:pPr>
              <w:rPr>
                <w:rFonts w:ascii="Arial" w:hAnsi="Arial" w:cs="Arial"/>
                <w:sz w:val="18"/>
                <w:szCs w:val="20"/>
              </w:rPr>
            </w:pPr>
            <w:r w:rsidRPr="00492D86">
              <w:rPr>
                <w:rFonts w:ascii="Arial" w:hAnsi="Arial" w:cs="Arial"/>
                <w:sz w:val="18"/>
                <w:szCs w:val="20"/>
              </w:rPr>
              <w:t xml:space="preserve">Version 1.0 </w:t>
            </w:r>
          </w:p>
          <w:p w:rsidR="00AD56D2" w:rsidRPr="00492D86" w:rsidRDefault="00AD56D2" w:rsidP="00A5200C">
            <w:pPr>
              <w:rPr>
                <w:rFonts w:ascii="Arial" w:hAnsi="Arial" w:cs="Arial"/>
                <w:sz w:val="18"/>
                <w:szCs w:val="20"/>
              </w:rPr>
            </w:pPr>
            <w:r w:rsidRPr="00492D86">
              <w:rPr>
                <w:rFonts w:ascii="Arial" w:hAnsi="Arial" w:cs="Arial"/>
                <w:sz w:val="16"/>
                <w:szCs w:val="20"/>
              </w:rPr>
              <w:t>[Instruction only- delete:  If you are changing 1.0 Final, the subsequent drafts need to be numbered 1.1, 1.2, 1.3, 1.4, etc.  Once all reviews have been consolidated, the document will be considered final and will change to V 2.0 and V1.0 should be marked archived].</w:t>
            </w:r>
          </w:p>
        </w:tc>
      </w:tr>
      <w:tr w:rsidR="00AD56D2" w:rsidRPr="00492D86" w:rsidTr="00AD56D2">
        <w:trPr>
          <w:trHeight w:val="179"/>
        </w:trPr>
        <w:tc>
          <w:tcPr>
            <w:tcW w:w="1843" w:type="dxa"/>
            <w:shd w:val="clear" w:color="auto" w:fill="D9D9D9" w:themeFill="background1" w:themeFillShade="D9"/>
            <w:tcMar>
              <w:top w:w="113" w:type="dxa"/>
              <w:bottom w:w="113" w:type="dxa"/>
            </w:tcMar>
            <w:vAlign w:val="center"/>
          </w:tcPr>
          <w:p w:rsidR="00AD56D2" w:rsidRPr="00B46B7E" w:rsidRDefault="00B46B7E" w:rsidP="00B46B7E">
            <w:pPr>
              <w:spacing w:before="60" w:line="240" w:lineRule="atLeast"/>
              <w:ind w:left="-533" w:firstLine="533"/>
              <w:rPr>
                <w:rFonts w:ascii="Arial" w:hAnsi="Arial" w:cs="Arial"/>
                <w:b/>
                <w:sz w:val="18"/>
              </w:rPr>
            </w:pPr>
            <w:r>
              <w:rPr>
                <w:rFonts w:ascii="Arial" w:hAnsi="Arial" w:cs="Arial"/>
                <w:b/>
                <w:sz w:val="18"/>
              </w:rPr>
              <w:t>Document stat</w:t>
            </w:r>
          </w:p>
          <w:p w:rsidR="00AD56D2" w:rsidRPr="00492D86" w:rsidRDefault="00AD56D2" w:rsidP="00A5200C">
            <w:pPr>
              <w:rPr>
                <w:rFonts w:ascii="Arial" w:hAnsi="Arial" w:cs="Arial"/>
                <w:b/>
                <w:sz w:val="18"/>
                <w:szCs w:val="20"/>
              </w:rPr>
            </w:pPr>
          </w:p>
        </w:tc>
        <w:tc>
          <w:tcPr>
            <w:tcW w:w="8505" w:type="dxa"/>
            <w:gridSpan w:val="2"/>
            <w:shd w:val="clear" w:color="auto" w:fill="auto"/>
            <w:tcMar>
              <w:top w:w="113" w:type="dxa"/>
              <w:bottom w:w="113" w:type="dxa"/>
            </w:tcMar>
            <w:vAlign w:val="center"/>
          </w:tcPr>
          <w:p w:rsidR="00AD56D2" w:rsidRPr="00492D86" w:rsidRDefault="00AD56D2" w:rsidP="00A5200C">
            <w:pPr>
              <w:rPr>
                <w:rFonts w:ascii="Arial" w:hAnsi="Arial" w:cs="Arial"/>
                <w:sz w:val="18"/>
                <w:szCs w:val="20"/>
              </w:rPr>
            </w:pPr>
            <w:r w:rsidRPr="00492D86">
              <w:rPr>
                <w:rFonts w:ascii="Arial" w:hAnsi="Arial" w:cs="Arial"/>
                <w:sz w:val="18"/>
                <w:szCs w:val="20"/>
              </w:rPr>
              <w:t>Draft/ Final</w:t>
            </w:r>
          </w:p>
        </w:tc>
      </w:tr>
      <w:tr w:rsidR="00B46B7E" w:rsidRPr="00492D86" w:rsidTr="00AD56D2">
        <w:trPr>
          <w:trHeight w:val="179"/>
        </w:trPr>
        <w:tc>
          <w:tcPr>
            <w:tcW w:w="1843" w:type="dxa"/>
            <w:shd w:val="clear" w:color="auto" w:fill="D9D9D9" w:themeFill="background1" w:themeFillShade="D9"/>
            <w:tcMar>
              <w:top w:w="113" w:type="dxa"/>
              <w:bottom w:w="113" w:type="dxa"/>
            </w:tcMar>
            <w:vAlign w:val="center"/>
          </w:tcPr>
          <w:p w:rsidR="00B46B7E" w:rsidRPr="00B46B7E" w:rsidRDefault="00B46B7E" w:rsidP="00B46B7E">
            <w:pPr>
              <w:spacing w:before="60" w:line="240" w:lineRule="atLeast"/>
              <w:ind w:left="-533" w:firstLine="533"/>
              <w:rPr>
                <w:rFonts w:ascii="Arial" w:hAnsi="Arial" w:cs="Arial"/>
                <w:b/>
                <w:sz w:val="18"/>
              </w:rPr>
            </w:pPr>
            <w:r>
              <w:rPr>
                <w:rFonts w:ascii="Arial" w:hAnsi="Arial" w:cs="Arial"/>
                <w:b/>
                <w:sz w:val="18"/>
              </w:rPr>
              <w:t>Date</w:t>
            </w:r>
          </w:p>
        </w:tc>
        <w:tc>
          <w:tcPr>
            <w:tcW w:w="8505" w:type="dxa"/>
            <w:gridSpan w:val="2"/>
            <w:shd w:val="clear" w:color="auto" w:fill="auto"/>
            <w:tcMar>
              <w:top w:w="113" w:type="dxa"/>
              <w:bottom w:w="113" w:type="dxa"/>
            </w:tcMar>
            <w:vAlign w:val="center"/>
          </w:tcPr>
          <w:p w:rsidR="00B46B7E" w:rsidRPr="00492D86" w:rsidRDefault="00B46B7E" w:rsidP="00A5200C">
            <w:pPr>
              <w:rPr>
                <w:rFonts w:ascii="Arial" w:hAnsi="Arial" w:cs="Arial"/>
                <w:sz w:val="18"/>
                <w:szCs w:val="20"/>
              </w:rPr>
            </w:pPr>
          </w:p>
        </w:tc>
      </w:tr>
    </w:tbl>
    <w:p w:rsidR="00B70D1F" w:rsidRPr="00B70D1F" w:rsidRDefault="00B70D1F" w:rsidP="00B70D1F">
      <w:pPr>
        <w:shd w:val="solid" w:color="FFFFFF" w:fill="FFFFFF"/>
        <w:jc w:val="center"/>
        <w:rPr>
          <w:color w:val="FF0000"/>
          <w:sz w:val="56"/>
          <w:szCs w:val="56"/>
        </w:rPr>
      </w:pPr>
    </w:p>
    <w:p w:rsidR="00B70D1F" w:rsidRDefault="00B70D1F" w:rsidP="00B70D1F">
      <w:bookmarkStart w:id="1" w:name="_Toc449608933"/>
      <w:bookmarkStart w:id="2" w:name="_Toc483925722"/>
      <w:bookmarkStart w:id="3" w:name="_Toc489522076"/>
    </w:p>
    <w:p w:rsidR="00AD56D2" w:rsidRDefault="00AD56D2" w:rsidP="00B70D1F">
      <w:pPr>
        <w:pStyle w:val="Heading1"/>
        <w:numPr>
          <w:ilvl w:val="0"/>
          <w:numId w:val="0"/>
        </w:numPr>
        <w:jc w:val="center"/>
      </w:pPr>
    </w:p>
    <w:p w:rsidR="00703792" w:rsidRDefault="00703792">
      <w:pPr>
        <w:rPr>
          <w:rFonts w:ascii="Arial" w:eastAsia="Arial" w:hAnsi="Arial" w:cs="Arial"/>
          <w:b/>
          <w:lang w:val="en-AU"/>
        </w:rPr>
      </w:pPr>
      <w:r>
        <w:br w:type="page"/>
      </w:r>
    </w:p>
    <w:bookmarkEnd w:id="1"/>
    <w:bookmarkEnd w:id="2"/>
    <w:bookmarkEnd w:id="3"/>
    <w:p w:rsidR="00703792" w:rsidRPr="00DD652D" w:rsidRDefault="00703792" w:rsidP="00B70D1F">
      <w:pPr>
        <w:pStyle w:val="Heading2"/>
        <w:numPr>
          <w:ilvl w:val="0"/>
          <w:numId w:val="0"/>
        </w:numPr>
        <w:ind w:left="434"/>
        <w:jc w:val="center"/>
        <w:rPr>
          <w:color w:val="365F91" w:themeColor="accent1" w:themeShade="BF"/>
          <w:sz w:val="24"/>
          <w:lang w:val="en-US"/>
        </w:rPr>
      </w:pPr>
      <w:r w:rsidRPr="00DD652D">
        <w:rPr>
          <w:color w:val="365F91" w:themeColor="accent1" w:themeShade="BF"/>
          <w:sz w:val="24"/>
          <w:lang w:val="en-US"/>
        </w:rPr>
        <w:lastRenderedPageBreak/>
        <w:t>Part 1- AIS Development and Review</w:t>
      </w:r>
    </w:p>
    <w:p w:rsidR="00DD652D" w:rsidRPr="00DD652D" w:rsidRDefault="00DD652D" w:rsidP="00DD652D"/>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3260"/>
        <w:gridCol w:w="4253"/>
      </w:tblGrid>
      <w:tr w:rsidR="00703792" w:rsidRPr="00492D86" w:rsidTr="00A5200C">
        <w:trPr>
          <w:trHeight w:val="444"/>
        </w:trPr>
        <w:tc>
          <w:tcPr>
            <w:tcW w:w="10348" w:type="dxa"/>
            <w:gridSpan w:val="4"/>
            <w:shd w:val="clear" w:color="auto" w:fill="D9D9D9" w:themeFill="background1" w:themeFillShade="D9"/>
            <w:tcMar>
              <w:top w:w="113" w:type="dxa"/>
              <w:bottom w:w="113" w:type="dxa"/>
            </w:tcMar>
            <w:vAlign w:val="center"/>
          </w:tcPr>
          <w:p w:rsidR="00703792" w:rsidRPr="00492D86" w:rsidRDefault="00703792" w:rsidP="00A5200C">
            <w:pPr>
              <w:jc w:val="center"/>
              <w:rPr>
                <w:rFonts w:ascii="Arial" w:hAnsi="Arial" w:cs="Arial"/>
                <w:b/>
              </w:rPr>
            </w:pPr>
            <w:r w:rsidRPr="00492D86">
              <w:rPr>
                <w:rFonts w:ascii="Arial" w:hAnsi="Arial" w:cs="Arial"/>
                <w:b/>
              </w:rPr>
              <w:t>AIS Development</w:t>
            </w:r>
          </w:p>
        </w:tc>
      </w:tr>
      <w:tr w:rsidR="00703792" w:rsidRPr="00492D86" w:rsidTr="00A5200C">
        <w:trPr>
          <w:trHeight w:val="873"/>
        </w:trPr>
        <w:tc>
          <w:tcPr>
            <w:tcW w:w="1843" w:type="dxa"/>
            <w:vMerge w:val="restart"/>
            <w:shd w:val="clear" w:color="auto" w:fill="D9D9D9" w:themeFill="background1" w:themeFillShade="D9"/>
            <w:tcMar>
              <w:top w:w="113" w:type="dxa"/>
              <w:bottom w:w="113" w:type="dxa"/>
            </w:tcMar>
            <w:vAlign w:val="center"/>
          </w:tcPr>
          <w:p w:rsidR="00703792" w:rsidRPr="00492D86" w:rsidRDefault="00703792" w:rsidP="00A5200C">
            <w:pPr>
              <w:spacing w:after="120" w:line="276" w:lineRule="auto"/>
              <w:rPr>
                <w:rFonts w:ascii="Arial" w:hAnsi="Arial" w:cs="Arial"/>
                <w:b/>
              </w:rPr>
            </w:pPr>
            <w:r w:rsidRPr="00492D86">
              <w:rPr>
                <w:rFonts w:ascii="Arial" w:hAnsi="Arial" w:cs="Arial"/>
                <w:b/>
                <w:color w:val="000000"/>
                <w:sz w:val="18"/>
              </w:rPr>
              <w:t xml:space="preserve">Which Aboriginal people participated (internal and external) in the development of this Aboriginal Impact Statement? </w:t>
            </w:r>
          </w:p>
        </w:tc>
        <w:tc>
          <w:tcPr>
            <w:tcW w:w="992" w:type="dxa"/>
            <w:shd w:val="clear" w:color="auto" w:fill="auto"/>
            <w:tcMar>
              <w:top w:w="113" w:type="dxa"/>
              <w:bottom w:w="113" w:type="dxa"/>
            </w:tcMar>
            <w:vAlign w:val="center"/>
          </w:tcPr>
          <w:p w:rsidR="00703792" w:rsidRPr="00492D86" w:rsidRDefault="00703792" w:rsidP="00A5200C">
            <w:pPr>
              <w:rPr>
                <w:rFonts w:ascii="Arial" w:hAnsi="Arial" w:cs="Arial"/>
                <w:b/>
                <w:sz w:val="18"/>
              </w:rPr>
            </w:pPr>
            <w:r w:rsidRPr="00492D86">
              <w:rPr>
                <w:rFonts w:ascii="Arial" w:hAnsi="Arial" w:cs="Arial"/>
                <w:b/>
                <w:sz w:val="18"/>
              </w:rPr>
              <w:t>Internal</w:t>
            </w:r>
          </w:p>
        </w:tc>
        <w:tc>
          <w:tcPr>
            <w:tcW w:w="7513" w:type="dxa"/>
            <w:gridSpan w:val="2"/>
            <w:shd w:val="clear" w:color="auto" w:fill="auto"/>
            <w:vAlign w:val="center"/>
          </w:tcPr>
          <w:p w:rsidR="00703792" w:rsidRPr="00492D86" w:rsidRDefault="00703792" w:rsidP="00A5200C">
            <w:pPr>
              <w:rPr>
                <w:rFonts w:ascii="Arial" w:hAnsi="Arial" w:cs="Arial"/>
                <w:sz w:val="18"/>
              </w:rPr>
            </w:pPr>
          </w:p>
        </w:tc>
      </w:tr>
      <w:tr w:rsidR="00703792" w:rsidRPr="00492D86" w:rsidTr="00A5200C">
        <w:trPr>
          <w:trHeight w:val="639"/>
        </w:trPr>
        <w:tc>
          <w:tcPr>
            <w:tcW w:w="1843" w:type="dxa"/>
            <w:vMerge/>
            <w:shd w:val="clear" w:color="auto" w:fill="D9D9D9" w:themeFill="background1" w:themeFillShade="D9"/>
            <w:tcMar>
              <w:top w:w="113" w:type="dxa"/>
              <w:bottom w:w="113" w:type="dxa"/>
            </w:tcMar>
            <w:vAlign w:val="center"/>
          </w:tcPr>
          <w:p w:rsidR="00703792" w:rsidRPr="00492D86" w:rsidRDefault="00703792" w:rsidP="00A5200C">
            <w:pPr>
              <w:spacing w:after="120" w:line="276" w:lineRule="auto"/>
              <w:jc w:val="both"/>
              <w:rPr>
                <w:rFonts w:ascii="Arial" w:hAnsi="Arial" w:cs="Arial"/>
                <w:b/>
                <w:color w:val="000000"/>
              </w:rPr>
            </w:pPr>
          </w:p>
        </w:tc>
        <w:tc>
          <w:tcPr>
            <w:tcW w:w="992" w:type="dxa"/>
            <w:shd w:val="clear" w:color="auto" w:fill="auto"/>
            <w:tcMar>
              <w:top w:w="113" w:type="dxa"/>
              <w:bottom w:w="113" w:type="dxa"/>
            </w:tcMar>
            <w:vAlign w:val="center"/>
          </w:tcPr>
          <w:p w:rsidR="00703792" w:rsidRPr="00492D86" w:rsidRDefault="00703792" w:rsidP="00A5200C">
            <w:pPr>
              <w:rPr>
                <w:rFonts w:ascii="Arial" w:hAnsi="Arial" w:cs="Arial"/>
                <w:b/>
                <w:sz w:val="18"/>
              </w:rPr>
            </w:pPr>
            <w:r w:rsidRPr="00492D86">
              <w:rPr>
                <w:rFonts w:ascii="Arial" w:hAnsi="Arial" w:cs="Arial"/>
                <w:b/>
                <w:sz w:val="18"/>
              </w:rPr>
              <w:t>External</w:t>
            </w:r>
          </w:p>
        </w:tc>
        <w:tc>
          <w:tcPr>
            <w:tcW w:w="7513" w:type="dxa"/>
            <w:gridSpan w:val="2"/>
            <w:shd w:val="clear" w:color="auto" w:fill="auto"/>
            <w:vAlign w:val="center"/>
          </w:tcPr>
          <w:p w:rsidR="00703792" w:rsidRPr="00492D86" w:rsidRDefault="00703792" w:rsidP="00A5200C">
            <w:pPr>
              <w:rPr>
                <w:rFonts w:ascii="Arial" w:hAnsi="Arial" w:cs="Arial"/>
                <w:sz w:val="18"/>
              </w:rPr>
            </w:pPr>
          </w:p>
        </w:tc>
      </w:tr>
      <w:tr w:rsidR="00703792" w:rsidRPr="00492D86" w:rsidTr="00A5200C">
        <w:trPr>
          <w:trHeight w:val="543"/>
        </w:trPr>
        <w:tc>
          <w:tcPr>
            <w:tcW w:w="1843" w:type="dxa"/>
            <w:shd w:val="clear" w:color="auto" w:fill="D9D9D9" w:themeFill="background1" w:themeFillShade="D9"/>
            <w:tcMar>
              <w:top w:w="113" w:type="dxa"/>
              <w:bottom w:w="113" w:type="dxa"/>
            </w:tcMar>
            <w:vAlign w:val="center"/>
          </w:tcPr>
          <w:p w:rsidR="00703792" w:rsidRPr="00492D86" w:rsidRDefault="00703792" w:rsidP="00A5200C">
            <w:pPr>
              <w:spacing w:after="120" w:line="276" w:lineRule="auto"/>
              <w:rPr>
                <w:rFonts w:ascii="Arial" w:hAnsi="Arial" w:cs="Arial"/>
                <w:b/>
                <w:color w:val="000000"/>
              </w:rPr>
            </w:pPr>
            <w:r w:rsidRPr="00492D86">
              <w:rPr>
                <w:rFonts w:ascii="Arial" w:hAnsi="Arial" w:cs="Arial"/>
                <w:b/>
                <w:color w:val="000000"/>
                <w:sz w:val="18"/>
              </w:rPr>
              <w:t xml:space="preserve">Pre </w:t>
            </w:r>
            <w:r w:rsidR="00387B0A">
              <w:rPr>
                <w:rFonts w:ascii="Arial" w:hAnsi="Arial" w:cs="Arial"/>
                <w:b/>
                <w:color w:val="000000"/>
                <w:sz w:val="18"/>
              </w:rPr>
              <w:t xml:space="preserve">AIS </w:t>
            </w:r>
            <w:r w:rsidRPr="00492D86">
              <w:rPr>
                <w:rFonts w:ascii="Arial" w:hAnsi="Arial" w:cs="Arial"/>
                <w:b/>
                <w:color w:val="000000"/>
                <w:sz w:val="18"/>
              </w:rPr>
              <w:t xml:space="preserve">Meeting </w:t>
            </w:r>
          </w:p>
        </w:tc>
        <w:tc>
          <w:tcPr>
            <w:tcW w:w="992" w:type="dxa"/>
            <w:shd w:val="clear" w:color="auto" w:fill="auto"/>
            <w:tcMar>
              <w:top w:w="113" w:type="dxa"/>
              <w:bottom w:w="113" w:type="dxa"/>
            </w:tcMar>
            <w:vAlign w:val="center"/>
          </w:tcPr>
          <w:p w:rsidR="00703792" w:rsidRPr="00492D86" w:rsidRDefault="00703792" w:rsidP="00A5200C">
            <w:pPr>
              <w:rPr>
                <w:rFonts w:ascii="Arial" w:hAnsi="Arial" w:cs="Arial"/>
                <w:b/>
              </w:rPr>
            </w:pPr>
            <w:r w:rsidRPr="00492D86">
              <w:rPr>
                <w:rFonts w:ascii="Arial" w:hAnsi="Arial" w:cs="Arial"/>
                <w:b/>
                <w:sz w:val="18"/>
              </w:rPr>
              <w:t>Date</w:t>
            </w:r>
          </w:p>
        </w:tc>
        <w:tc>
          <w:tcPr>
            <w:tcW w:w="7513" w:type="dxa"/>
            <w:gridSpan w:val="2"/>
            <w:shd w:val="clear" w:color="auto" w:fill="auto"/>
            <w:vAlign w:val="center"/>
          </w:tcPr>
          <w:p w:rsidR="00703792" w:rsidRPr="00492D86" w:rsidRDefault="00703792" w:rsidP="00A5200C">
            <w:pPr>
              <w:rPr>
                <w:rFonts w:ascii="Arial" w:hAnsi="Arial" w:cs="Arial"/>
                <w:sz w:val="18"/>
              </w:rPr>
            </w:pPr>
          </w:p>
        </w:tc>
      </w:tr>
      <w:tr w:rsidR="00703792" w:rsidRPr="00492D86" w:rsidTr="00A5200C">
        <w:trPr>
          <w:trHeight w:val="179"/>
        </w:trPr>
        <w:tc>
          <w:tcPr>
            <w:tcW w:w="1843" w:type="dxa"/>
            <w:shd w:val="clear" w:color="auto" w:fill="D9D9D9" w:themeFill="background1" w:themeFillShade="D9"/>
            <w:tcMar>
              <w:top w:w="113" w:type="dxa"/>
              <w:bottom w:w="113" w:type="dxa"/>
            </w:tcMar>
            <w:vAlign w:val="center"/>
          </w:tcPr>
          <w:p w:rsidR="00703792" w:rsidRPr="00492D86" w:rsidRDefault="00387B0A" w:rsidP="00A5200C">
            <w:pPr>
              <w:spacing w:after="120" w:line="276" w:lineRule="auto"/>
              <w:rPr>
                <w:rFonts w:ascii="Arial" w:hAnsi="Arial" w:cs="Arial"/>
                <w:b/>
                <w:color w:val="000000"/>
                <w:sz w:val="18"/>
              </w:rPr>
            </w:pPr>
            <w:r>
              <w:rPr>
                <w:rFonts w:ascii="Arial" w:hAnsi="Arial" w:cs="Arial"/>
                <w:b/>
                <w:color w:val="000000"/>
                <w:sz w:val="18"/>
              </w:rPr>
              <w:t>AIS</w:t>
            </w:r>
            <w:r w:rsidR="00703792" w:rsidRPr="00492D86">
              <w:rPr>
                <w:rFonts w:ascii="Arial" w:hAnsi="Arial" w:cs="Arial"/>
                <w:b/>
                <w:color w:val="000000"/>
                <w:sz w:val="18"/>
              </w:rPr>
              <w:t xml:space="preserve"> Workshop</w:t>
            </w:r>
          </w:p>
        </w:tc>
        <w:tc>
          <w:tcPr>
            <w:tcW w:w="992" w:type="dxa"/>
            <w:shd w:val="clear" w:color="auto" w:fill="auto"/>
            <w:tcMar>
              <w:top w:w="113" w:type="dxa"/>
              <w:bottom w:w="113" w:type="dxa"/>
            </w:tcMar>
            <w:vAlign w:val="center"/>
          </w:tcPr>
          <w:p w:rsidR="00703792" w:rsidRPr="00492D86" w:rsidRDefault="00703792" w:rsidP="00A5200C">
            <w:pPr>
              <w:rPr>
                <w:rFonts w:ascii="Arial" w:hAnsi="Arial" w:cs="Arial"/>
                <w:b/>
                <w:sz w:val="18"/>
              </w:rPr>
            </w:pPr>
            <w:r w:rsidRPr="00492D86">
              <w:rPr>
                <w:rFonts w:ascii="Arial" w:hAnsi="Arial" w:cs="Arial"/>
                <w:b/>
                <w:sz w:val="18"/>
              </w:rPr>
              <w:t>Date</w:t>
            </w:r>
          </w:p>
        </w:tc>
        <w:tc>
          <w:tcPr>
            <w:tcW w:w="7513" w:type="dxa"/>
            <w:gridSpan w:val="2"/>
            <w:shd w:val="clear" w:color="auto" w:fill="auto"/>
            <w:vAlign w:val="center"/>
          </w:tcPr>
          <w:p w:rsidR="00703792" w:rsidRPr="00492D86" w:rsidRDefault="00703792" w:rsidP="00A5200C">
            <w:pPr>
              <w:rPr>
                <w:rFonts w:ascii="Arial" w:hAnsi="Arial" w:cs="Arial"/>
                <w:sz w:val="18"/>
              </w:rPr>
            </w:pPr>
          </w:p>
        </w:tc>
      </w:tr>
      <w:tr w:rsidR="009220DF" w:rsidRPr="00492D86" w:rsidTr="00A5200C">
        <w:trPr>
          <w:trHeight w:val="179"/>
        </w:trPr>
        <w:tc>
          <w:tcPr>
            <w:tcW w:w="1843" w:type="dxa"/>
            <w:vMerge w:val="restart"/>
            <w:shd w:val="clear" w:color="auto" w:fill="D9D9D9" w:themeFill="background1" w:themeFillShade="D9"/>
            <w:tcMar>
              <w:top w:w="113" w:type="dxa"/>
              <w:bottom w:w="113" w:type="dxa"/>
            </w:tcMar>
            <w:vAlign w:val="center"/>
          </w:tcPr>
          <w:p w:rsidR="009220DF" w:rsidRPr="00492D86" w:rsidRDefault="009220DF" w:rsidP="00A5200C">
            <w:pPr>
              <w:spacing w:after="120" w:line="276" w:lineRule="auto"/>
              <w:rPr>
                <w:rFonts w:ascii="Arial" w:hAnsi="Arial" w:cs="Arial"/>
                <w:b/>
                <w:color w:val="000000"/>
                <w:sz w:val="18"/>
              </w:rPr>
            </w:pPr>
            <w:r>
              <w:rPr>
                <w:rFonts w:ascii="Arial" w:hAnsi="Arial" w:cs="Arial"/>
                <w:b/>
                <w:color w:val="000000"/>
                <w:sz w:val="18"/>
              </w:rPr>
              <w:t>Finalising the AIS</w:t>
            </w:r>
          </w:p>
        </w:tc>
        <w:tc>
          <w:tcPr>
            <w:tcW w:w="992" w:type="dxa"/>
            <w:shd w:val="clear" w:color="auto" w:fill="auto"/>
            <w:tcMar>
              <w:top w:w="113" w:type="dxa"/>
              <w:bottom w:w="113" w:type="dxa"/>
            </w:tcMar>
            <w:vAlign w:val="center"/>
          </w:tcPr>
          <w:p w:rsidR="009220DF" w:rsidRPr="00492D86" w:rsidRDefault="009220DF" w:rsidP="00A5200C">
            <w:pPr>
              <w:rPr>
                <w:rFonts w:ascii="Arial" w:hAnsi="Arial" w:cs="Arial"/>
                <w:b/>
                <w:sz w:val="18"/>
              </w:rPr>
            </w:pPr>
            <w:r w:rsidRPr="00492D86">
              <w:rPr>
                <w:rFonts w:ascii="Arial" w:hAnsi="Arial" w:cs="Arial"/>
                <w:b/>
                <w:sz w:val="18"/>
              </w:rPr>
              <w:t>Date</w:t>
            </w:r>
          </w:p>
        </w:tc>
        <w:tc>
          <w:tcPr>
            <w:tcW w:w="7513" w:type="dxa"/>
            <w:gridSpan w:val="2"/>
            <w:shd w:val="clear" w:color="auto" w:fill="auto"/>
            <w:vAlign w:val="center"/>
          </w:tcPr>
          <w:p w:rsidR="009220DF" w:rsidRDefault="009220DF" w:rsidP="00A5200C">
            <w:pPr>
              <w:rPr>
                <w:rFonts w:ascii="Arial" w:hAnsi="Arial" w:cs="Arial"/>
                <w:sz w:val="18"/>
              </w:rPr>
            </w:pPr>
          </w:p>
          <w:p w:rsidR="009220DF" w:rsidRPr="00492D86" w:rsidRDefault="009220DF" w:rsidP="00A5200C">
            <w:pPr>
              <w:rPr>
                <w:rFonts w:ascii="Arial" w:hAnsi="Arial" w:cs="Arial"/>
                <w:sz w:val="18"/>
              </w:rPr>
            </w:pPr>
          </w:p>
        </w:tc>
      </w:tr>
      <w:tr w:rsidR="009220DF" w:rsidRPr="00492D86" w:rsidTr="00667D0D">
        <w:trPr>
          <w:trHeight w:val="179"/>
        </w:trPr>
        <w:tc>
          <w:tcPr>
            <w:tcW w:w="1843" w:type="dxa"/>
            <w:vMerge/>
            <w:shd w:val="clear" w:color="auto" w:fill="D9D9D9" w:themeFill="background1" w:themeFillShade="D9"/>
            <w:tcMar>
              <w:top w:w="113" w:type="dxa"/>
              <w:bottom w:w="113" w:type="dxa"/>
            </w:tcMar>
            <w:vAlign w:val="center"/>
          </w:tcPr>
          <w:p w:rsidR="009220DF" w:rsidRDefault="009220DF" w:rsidP="00A5200C">
            <w:pPr>
              <w:spacing w:after="120" w:line="276" w:lineRule="auto"/>
              <w:rPr>
                <w:rFonts w:ascii="Arial" w:hAnsi="Arial" w:cs="Arial"/>
                <w:b/>
                <w:color w:val="000000"/>
                <w:sz w:val="18"/>
              </w:rPr>
            </w:pPr>
          </w:p>
        </w:tc>
        <w:tc>
          <w:tcPr>
            <w:tcW w:w="8505" w:type="dxa"/>
            <w:gridSpan w:val="3"/>
            <w:shd w:val="clear" w:color="auto" w:fill="auto"/>
            <w:tcMar>
              <w:top w:w="113" w:type="dxa"/>
              <w:bottom w:w="113" w:type="dxa"/>
            </w:tcMar>
            <w:vAlign w:val="center"/>
          </w:tcPr>
          <w:p w:rsidR="009220DF" w:rsidRDefault="009220DF" w:rsidP="00A5200C">
            <w:pPr>
              <w:rPr>
                <w:rFonts w:ascii="Arial" w:hAnsi="Arial" w:cs="Arial"/>
                <w:sz w:val="18"/>
              </w:rPr>
            </w:pPr>
            <w:r>
              <w:rPr>
                <w:rFonts w:ascii="Arial" w:hAnsi="Arial" w:cs="Arial"/>
                <w:sz w:val="18"/>
              </w:rPr>
              <w:t xml:space="preserve">Comments: </w:t>
            </w:r>
            <w:r w:rsidRPr="009220DF">
              <w:rPr>
                <w:rFonts w:ascii="Arial" w:hAnsi="Arial" w:cs="Arial"/>
                <w:i/>
                <w:sz w:val="18"/>
              </w:rPr>
              <w:t>(Feedback provided or meeting held)</w:t>
            </w:r>
          </w:p>
          <w:p w:rsidR="009220DF" w:rsidRDefault="009220DF" w:rsidP="00A5200C">
            <w:pPr>
              <w:rPr>
                <w:rFonts w:ascii="Arial" w:hAnsi="Arial" w:cs="Arial"/>
                <w:sz w:val="18"/>
              </w:rPr>
            </w:pPr>
          </w:p>
          <w:p w:rsidR="009220DF" w:rsidRPr="00492D86" w:rsidRDefault="009220DF" w:rsidP="00A5200C">
            <w:pPr>
              <w:rPr>
                <w:rFonts w:ascii="Arial" w:hAnsi="Arial" w:cs="Arial"/>
                <w:sz w:val="18"/>
              </w:rPr>
            </w:pPr>
          </w:p>
        </w:tc>
      </w:tr>
      <w:tr w:rsidR="00BE2919" w:rsidRPr="00492D86" w:rsidTr="008E2276">
        <w:trPr>
          <w:trHeight w:val="179"/>
        </w:trPr>
        <w:tc>
          <w:tcPr>
            <w:tcW w:w="1843" w:type="dxa"/>
            <w:vMerge w:val="restart"/>
            <w:shd w:val="clear" w:color="auto" w:fill="D9D9D9" w:themeFill="background1" w:themeFillShade="D9"/>
            <w:tcMar>
              <w:top w:w="113" w:type="dxa"/>
              <w:bottom w:w="113" w:type="dxa"/>
            </w:tcMar>
            <w:vAlign w:val="center"/>
          </w:tcPr>
          <w:p w:rsidR="00BE2919" w:rsidRPr="00492D86" w:rsidRDefault="00BE2919" w:rsidP="00A5200C">
            <w:pPr>
              <w:spacing w:after="120" w:line="276" w:lineRule="auto"/>
              <w:rPr>
                <w:rFonts w:ascii="Arial" w:hAnsi="Arial" w:cs="Arial"/>
                <w:b/>
                <w:color w:val="000000"/>
                <w:sz w:val="18"/>
              </w:rPr>
            </w:pPr>
            <w:r w:rsidRPr="00492D86">
              <w:rPr>
                <w:rFonts w:ascii="Arial" w:hAnsi="Arial" w:cs="Arial"/>
                <w:b/>
                <w:color w:val="000000"/>
                <w:sz w:val="18"/>
              </w:rPr>
              <w:t xml:space="preserve">Permission to share this finalised AIS in AIS </w:t>
            </w:r>
            <w:r w:rsidR="005A22DB" w:rsidRPr="00492D86">
              <w:rPr>
                <w:rFonts w:ascii="Arial" w:hAnsi="Arial" w:cs="Arial"/>
                <w:b/>
                <w:color w:val="000000"/>
                <w:sz w:val="18"/>
              </w:rPr>
              <w:t>TRIM folder for others to view</w:t>
            </w:r>
          </w:p>
        </w:tc>
        <w:tc>
          <w:tcPr>
            <w:tcW w:w="4252" w:type="dxa"/>
            <w:gridSpan w:val="2"/>
            <w:shd w:val="clear" w:color="auto" w:fill="auto"/>
            <w:tcMar>
              <w:top w:w="113" w:type="dxa"/>
              <w:bottom w:w="113" w:type="dxa"/>
            </w:tcMar>
            <w:vAlign w:val="center"/>
          </w:tcPr>
          <w:p w:rsidR="00BE2919" w:rsidRPr="00492D86" w:rsidRDefault="00BE2919" w:rsidP="001D1909">
            <w:pPr>
              <w:rPr>
                <w:rFonts w:ascii="Arial" w:hAnsi="Arial" w:cs="Arial"/>
                <w:sz w:val="18"/>
              </w:rPr>
            </w:pPr>
            <w:r w:rsidRPr="00492D86">
              <w:rPr>
                <w:rFonts w:ascii="Arial" w:hAnsi="Arial" w:cs="Arial"/>
                <w:sz w:val="18"/>
              </w:rPr>
              <w:t>Yes</w:t>
            </w:r>
            <w:r w:rsidR="00387B0A">
              <w:rPr>
                <w:rFonts w:ascii="Arial" w:hAnsi="Arial" w:cs="Arial"/>
                <w:sz w:val="18"/>
              </w:rPr>
              <w:t xml:space="preserve"> </w:t>
            </w:r>
            <w:r w:rsidR="00387B0A" w:rsidRPr="00387B0A">
              <w:rPr>
                <w:rFonts w:ascii="Arial" w:hAnsi="Arial" w:cs="Arial"/>
                <w:sz w:val="28"/>
              </w:rPr>
              <w:sym w:font="Wingdings" w:char="F06F"/>
            </w:r>
          </w:p>
        </w:tc>
        <w:tc>
          <w:tcPr>
            <w:tcW w:w="4253" w:type="dxa"/>
            <w:shd w:val="clear" w:color="auto" w:fill="auto"/>
            <w:vAlign w:val="center"/>
          </w:tcPr>
          <w:p w:rsidR="00BE2919" w:rsidRPr="00492D86" w:rsidRDefault="00BE2919" w:rsidP="001D1909">
            <w:pPr>
              <w:rPr>
                <w:rFonts w:ascii="Arial" w:hAnsi="Arial" w:cs="Arial"/>
                <w:sz w:val="18"/>
              </w:rPr>
            </w:pPr>
            <w:r w:rsidRPr="00492D86">
              <w:rPr>
                <w:rFonts w:ascii="Arial" w:hAnsi="Arial" w:cs="Arial"/>
                <w:sz w:val="18"/>
              </w:rPr>
              <w:t>No</w:t>
            </w:r>
            <w:r w:rsidR="00387B0A">
              <w:rPr>
                <w:rFonts w:ascii="Arial" w:hAnsi="Arial" w:cs="Arial"/>
                <w:sz w:val="18"/>
              </w:rPr>
              <w:t xml:space="preserve">  </w:t>
            </w:r>
            <w:r w:rsidR="00387B0A" w:rsidRPr="00387B0A">
              <w:rPr>
                <w:rFonts w:ascii="Arial" w:hAnsi="Arial" w:cs="Arial"/>
                <w:sz w:val="28"/>
              </w:rPr>
              <w:sym w:font="Wingdings" w:char="F06F"/>
            </w:r>
          </w:p>
        </w:tc>
      </w:tr>
      <w:tr w:rsidR="00BE2919" w:rsidRPr="00492D86" w:rsidTr="00672F37">
        <w:trPr>
          <w:trHeight w:val="179"/>
        </w:trPr>
        <w:tc>
          <w:tcPr>
            <w:tcW w:w="1843" w:type="dxa"/>
            <w:vMerge/>
            <w:shd w:val="clear" w:color="auto" w:fill="D9D9D9" w:themeFill="background1" w:themeFillShade="D9"/>
            <w:tcMar>
              <w:top w:w="113" w:type="dxa"/>
              <w:bottom w:w="113" w:type="dxa"/>
            </w:tcMar>
            <w:vAlign w:val="center"/>
          </w:tcPr>
          <w:p w:rsidR="00BE2919" w:rsidRPr="00492D86" w:rsidRDefault="00BE2919" w:rsidP="00A5200C">
            <w:pPr>
              <w:spacing w:after="120" w:line="276" w:lineRule="auto"/>
              <w:rPr>
                <w:rFonts w:ascii="Arial" w:hAnsi="Arial" w:cs="Arial"/>
                <w:b/>
                <w:color w:val="000000"/>
                <w:sz w:val="18"/>
              </w:rPr>
            </w:pPr>
          </w:p>
        </w:tc>
        <w:tc>
          <w:tcPr>
            <w:tcW w:w="8505" w:type="dxa"/>
            <w:gridSpan w:val="3"/>
            <w:shd w:val="clear" w:color="auto" w:fill="auto"/>
            <w:tcMar>
              <w:top w:w="113" w:type="dxa"/>
              <w:bottom w:w="113" w:type="dxa"/>
            </w:tcMar>
            <w:vAlign w:val="center"/>
          </w:tcPr>
          <w:p w:rsidR="00BE2919" w:rsidRPr="00492D86" w:rsidRDefault="00BE2919" w:rsidP="001D1909">
            <w:pPr>
              <w:rPr>
                <w:rFonts w:ascii="Arial" w:hAnsi="Arial" w:cs="Arial"/>
                <w:sz w:val="18"/>
              </w:rPr>
            </w:pPr>
            <w:r w:rsidRPr="00492D86">
              <w:rPr>
                <w:rFonts w:ascii="Arial" w:hAnsi="Arial" w:cs="Arial"/>
                <w:sz w:val="18"/>
              </w:rPr>
              <w:t>Comments:</w:t>
            </w:r>
          </w:p>
        </w:tc>
      </w:tr>
      <w:tr w:rsidR="00703792" w:rsidRPr="00492D86" w:rsidTr="00A5200C">
        <w:trPr>
          <w:trHeight w:val="444"/>
        </w:trPr>
        <w:tc>
          <w:tcPr>
            <w:tcW w:w="10348" w:type="dxa"/>
            <w:gridSpan w:val="4"/>
            <w:shd w:val="clear" w:color="auto" w:fill="D9D9D9" w:themeFill="background1" w:themeFillShade="D9"/>
            <w:tcMar>
              <w:top w:w="113" w:type="dxa"/>
              <w:bottom w:w="113" w:type="dxa"/>
            </w:tcMar>
            <w:vAlign w:val="center"/>
          </w:tcPr>
          <w:p w:rsidR="00703792" w:rsidRPr="00492D86" w:rsidRDefault="00703792" w:rsidP="00A5200C">
            <w:pPr>
              <w:jc w:val="center"/>
              <w:rPr>
                <w:rFonts w:ascii="Arial" w:hAnsi="Arial" w:cs="Arial"/>
                <w:b/>
              </w:rPr>
            </w:pPr>
            <w:r w:rsidRPr="00492D86">
              <w:rPr>
                <w:rFonts w:ascii="Arial" w:hAnsi="Arial" w:cs="Arial"/>
                <w:b/>
              </w:rPr>
              <w:t>AIS Review</w:t>
            </w:r>
          </w:p>
        </w:tc>
      </w:tr>
      <w:tr w:rsidR="00703792" w:rsidRPr="00492D86" w:rsidTr="00A5200C">
        <w:trPr>
          <w:trHeight w:val="517"/>
        </w:trPr>
        <w:tc>
          <w:tcPr>
            <w:tcW w:w="1843" w:type="dxa"/>
            <w:shd w:val="clear" w:color="auto" w:fill="D9D9D9" w:themeFill="background1" w:themeFillShade="D9"/>
            <w:tcMar>
              <w:top w:w="113" w:type="dxa"/>
              <w:bottom w:w="113" w:type="dxa"/>
            </w:tcMar>
            <w:vAlign w:val="center"/>
          </w:tcPr>
          <w:p w:rsidR="00703792" w:rsidRPr="00492D86" w:rsidRDefault="003D1BF1" w:rsidP="00A5200C">
            <w:pPr>
              <w:rPr>
                <w:rFonts w:ascii="Arial" w:hAnsi="Arial" w:cs="Arial"/>
                <w:b/>
                <w:sz w:val="18"/>
                <w:szCs w:val="20"/>
              </w:rPr>
            </w:pPr>
            <w:r w:rsidRPr="00492D86">
              <w:rPr>
                <w:rFonts w:ascii="Arial" w:hAnsi="Arial" w:cs="Arial"/>
                <w:b/>
                <w:sz w:val="18"/>
                <w:szCs w:val="20"/>
              </w:rPr>
              <w:t>Next Review</w:t>
            </w:r>
          </w:p>
        </w:tc>
        <w:tc>
          <w:tcPr>
            <w:tcW w:w="992" w:type="dxa"/>
            <w:shd w:val="clear" w:color="auto" w:fill="auto"/>
            <w:tcMar>
              <w:top w:w="113" w:type="dxa"/>
              <w:bottom w:w="113" w:type="dxa"/>
            </w:tcMar>
            <w:vAlign w:val="center"/>
          </w:tcPr>
          <w:p w:rsidR="00703792" w:rsidRPr="00492D86" w:rsidRDefault="00703792" w:rsidP="00A5200C">
            <w:pPr>
              <w:rPr>
                <w:rFonts w:ascii="Arial" w:hAnsi="Arial" w:cs="Arial"/>
                <w:sz w:val="18"/>
                <w:szCs w:val="20"/>
              </w:rPr>
            </w:pPr>
            <w:r w:rsidRPr="00492D86">
              <w:rPr>
                <w:rFonts w:ascii="Arial" w:hAnsi="Arial" w:cs="Arial"/>
                <w:b/>
                <w:sz w:val="18"/>
              </w:rPr>
              <w:t>Date</w:t>
            </w:r>
          </w:p>
        </w:tc>
        <w:tc>
          <w:tcPr>
            <w:tcW w:w="7513" w:type="dxa"/>
            <w:gridSpan w:val="2"/>
            <w:shd w:val="clear" w:color="auto" w:fill="auto"/>
            <w:vAlign w:val="center"/>
          </w:tcPr>
          <w:p w:rsidR="00703792" w:rsidRPr="00492D86" w:rsidRDefault="00703792" w:rsidP="00A5200C">
            <w:pPr>
              <w:rPr>
                <w:rFonts w:ascii="Arial" w:hAnsi="Arial" w:cs="Arial"/>
                <w:sz w:val="18"/>
                <w:szCs w:val="20"/>
              </w:rPr>
            </w:pPr>
          </w:p>
        </w:tc>
      </w:tr>
      <w:tr w:rsidR="00B46B7E" w:rsidRPr="00492D86" w:rsidTr="00A5200C">
        <w:trPr>
          <w:trHeight w:val="517"/>
        </w:trPr>
        <w:tc>
          <w:tcPr>
            <w:tcW w:w="1843" w:type="dxa"/>
            <w:shd w:val="clear" w:color="auto" w:fill="D9D9D9" w:themeFill="background1" w:themeFillShade="D9"/>
            <w:tcMar>
              <w:top w:w="113" w:type="dxa"/>
              <w:bottom w:w="113" w:type="dxa"/>
            </w:tcMar>
            <w:vAlign w:val="center"/>
          </w:tcPr>
          <w:p w:rsidR="00B46B7E" w:rsidRPr="00492D86" w:rsidRDefault="00B46B7E" w:rsidP="00A5200C">
            <w:pPr>
              <w:rPr>
                <w:rFonts w:ascii="Arial" w:hAnsi="Arial" w:cs="Arial"/>
                <w:b/>
                <w:sz w:val="18"/>
                <w:szCs w:val="20"/>
              </w:rPr>
            </w:pPr>
            <w:r>
              <w:rPr>
                <w:rFonts w:ascii="Arial" w:hAnsi="Arial" w:cs="Arial"/>
                <w:b/>
                <w:sz w:val="18"/>
                <w:szCs w:val="20"/>
              </w:rPr>
              <w:t>Previous Review</w:t>
            </w:r>
          </w:p>
        </w:tc>
        <w:tc>
          <w:tcPr>
            <w:tcW w:w="992" w:type="dxa"/>
            <w:shd w:val="clear" w:color="auto" w:fill="auto"/>
            <w:tcMar>
              <w:top w:w="113" w:type="dxa"/>
              <w:bottom w:w="113" w:type="dxa"/>
            </w:tcMar>
            <w:vAlign w:val="center"/>
          </w:tcPr>
          <w:p w:rsidR="00B46B7E" w:rsidRPr="00492D86" w:rsidRDefault="00B46B7E" w:rsidP="00A5200C">
            <w:pPr>
              <w:rPr>
                <w:rFonts w:ascii="Arial" w:hAnsi="Arial" w:cs="Arial"/>
                <w:b/>
                <w:sz w:val="18"/>
              </w:rPr>
            </w:pPr>
            <w:r w:rsidRPr="00492D86">
              <w:rPr>
                <w:rFonts w:ascii="Arial" w:hAnsi="Arial" w:cs="Arial"/>
                <w:b/>
                <w:sz w:val="18"/>
              </w:rPr>
              <w:t>Date(s)</w:t>
            </w:r>
          </w:p>
        </w:tc>
        <w:tc>
          <w:tcPr>
            <w:tcW w:w="7513" w:type="dxa"/>
            <w:gridSpan w:val="2"/>
            <w:shd w:val="clear" w:color="auto" w:fill="auto"/>
            <w:vAlign w:val="center"/>
          </w:tcPr>
          <w:p w:rsidR="00B46B7E" w:rsidRPr="00492D86" w:rsidRDefault="00B46B7E" w:rsidP="00A5200C">
            <w:pPr>
              <w:rPr>
                <w:rFonts w:ascii="Arial" w:hAnsi="Arial" w:cs="Arial"/>
                <w:sz w:val="18"/>
                <w:szCs w:val="20"/>
              </w:rPr>
            </w:pPr>
          </w:p>
        </w:tc>
      </w:tr>
    </w:tbl>
    <w:p w:rsidR="00703792" w:rsidRPr="00703792" w:rsidRDefault="00703792" w:rsidP="00703792"/>
    <w:p w:rsidR="00DD652D" w:rsidRDefault="00DD652D">
      <w:pPr>
        <w:rPr>
          <w:rFonts w:ascii="Arial" w:eastAsia="Arial" w:hAnsi="Arial" w:cs="Arial"/>
          <w:b/>
          <w:color w:val="365F91" w:themeColor="accent1" w:themeShade="BF"/>
          <w:sz w:val="22"/>
          <w:szCs w:val="22"/>
        </w:rPr>
      </w:pPr>
      <w:r>
        <w:rPr>
          <w:color w:val="365F91" w:themeColor="accent1" w:themeShade="BF"/>
        </w:rPr>
        <w:br w:type="page"/>
      </w:r>
    </w:p>
    <w:p w:rsidR="00B70D1F" w:rsidRPr="00DD652D" w:rsidRDefault="00DD652D" w:rsidP="00B70D1F">
      <w:pPr>
        <w:pStyle w:val="Heading2"/>
        <w:numPr>
          <w:ilvl w:val="0"/>
          <w:numId w:val="0"/>
        </w:numPr>
        <w:ind w:left="434"/>
        <w:jc w:val="center"/>
        <w:rPr>
          <w:color w:val="365F91" w:themeColor="accent1" w:themeShade="BF"/>
          <w:sz w:val="24"/>
          <w:lang w:val="en-US"/>
        </w:rPr>
      </w:pPr>
      <w:r>
        <w:rPr>
          <w:color w:val="365F91" w:themeColor="accent1" w:themeShade="BF"/>
          <w:sz w:val="24"/>
          <w:lang w:val="en-US"/>
        </w:rPr>
        <w:t>Part 2</w:t>
      </w:r>
      <w:r w:rsidR="00703792" w:rsidRPr="00DD652D">
        <w:rPr>
          <w:color w:val="365F91" w:themeColor="accent1" w:themeShade="BF"/>
          <w:sz w:val="24"/>
          <w:lang w:val="en-US"/>
        </w:rPr>
        <w:t>- Reform/Initiative Overview</w:t>
      </w:r>
    </w:p>
    <w:p w:rsidR="00B70D1F" w:rsidRPr="00056CA0" w:rsidRDefault="00B70D1F" w:rsidP="00B70D1F"/>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567"/>
        <w:gridCol w:w="1275"/>
        <w:gridCol w:w="851"/>
        <w:gridCol w:w="555"/>
        <w:gridCol w:w="2280"/>
        <w:gridCol w:w="567"/>
      </w:tblGrid>
      <w:tr w:rsidR="00B70D1F" w:rsidRPr="00492D86" w:rsidTr="00B70D1F">
        <w:trPr>
          <w:trHeight w:val="439"/>
        </w:trPr>
        <w:tc>
          <w:tcPr>
            <w:tcW w:w="1843" w:type="dxa"/>
            <w:vMerge w:val="restart"/>
            <w:shd w:val="clear" w:color="auto" w:fill="D9D9D9" w:themeFill="background1" w:themeFillShade="D9"/>
            <w:tcMar>
              <w:top w:w="113" w:type="dxa"/>
              <w:bottom w:w="113" w:type="dxa"/>
            </w:tcMar>
            <w:vAlign w:val="center"/>
          </w:tcPr>
          <w:p w:rsidR="00B70D1F" w:rsidRPr="00492D86" w:rsidRDefault="00B70D1F" w:rsidP="00A5200C">
            <w:pPr>
              <w:spacing w:after="120" w:line="276" w:lineRule="auto"/>
              <w:rPr>
                <w:rFonts w:ascii="Arial" w:hAnsi="Arial" w:cs="Arial"/>
                <w:b/>
                <w:sz w:val="18"/>
              </w:rPr>
            </w:pPr>
            <w:r w:rsidRPr="00492D86">
              <w:rPr>
                <w:rFonts w:ascii="Arial" w:hAnsi="Arial" w:cs="Arial"/>
                <w:b/>
                <w:sz w:val="18"/>
              </w:rPr>
              <w:t>Which if/any of the five targets under the Aborig</w:t>
            </w:r>
            <w:r w:rsidR="003A2282" w:rsidRPr="00492D86">
              <w:rPr>
                <w:rFonts w:ascii="Arial" w:hAnsi="Arial" w:cs="Arial"/>
                <w:b/>
                <w:sz w:val="18"/>
              </w:rPr>
              <w:t>inal Outcomes Strategy is this Reform/ I</w:t>
            </w:r>
            <w:r w:rsidRPr="00492D86">
              <w:rPr>
                <w:rFonts w:ascii="Arial" w:hAnsi="Arial" w:cs="Arial"/>
                <w:b/>
                <w:sz w:val="18"/>
              </w:rPr>
              <w:t>nitiative addressing?</w:t>
            </w:r>
          </w:p>
        </w:tc>
        <w:tc>
          <w:tcPr>
            <w:tcW w:w="2410" w:type="dxa"/>
            <w:shd w:val="clear" w:color="auto" w:fill="auto"/>
            <w:tcMar>
              <w:top w:w="113" w:type="dxa"/>
              <w:bottom w:w="113" w:type="dxa"/>
            </w:tcMar>
            <w:vAlign w:val="center"/>
          </w:tcPr>
          <w:p w:rsidR="00B70D1F" w:rsidRPr="00492D86" w:rsidRDefault="00B70D1F" w:rsidP="00A5200C">
            <w:pPr>
              <w:rPr>
                <w:rFonts w:ascii="Arial" w:hAnsi="Arial" w:cs="Arial"/>
              </w:rPr>
            </w:pPr>
            <w:r w:rsidRPr="00492D86">
              <w:rPr>
                <w:rFonts w:ascii="Arial" w:hAnsi="Arial" w:cs="Arial"/>
                <w:b/>
                <w:sz w:val="18"/>
              </w:rPr>
              <w:t>1:</w:t>
            </w:r>
            <w:r w:rsidRPr="00492D86">
              <w:rPr>
                <w:rFonts w:ascii="Arial" w:hAnsi="Arial" w:cs="Arial"/>
                <w:sz w:val="18"/>
              </w:rPr>
              <w:t xml:space="preserve"> Increase access to </w:t>
            </w:r>
            <w:r w:rsidRPr="00492D86">
              <w:rPr>
                <w:rFonts w:ascii="Arial" w:hAnsi="Arial" w:cs="Arial"/>
                <w:b/>
                <w:sz w:val="18"/>
              </w:rPr>
              <w:t>early intervention</w:t>
            </w:r>
            <w:r w:rsidRPr="00492D86">
              <w:rPr>
                <w:rFonts w:ascii="Arial" w:hAnsi="Arial" w:cs="Arial"/>
                <w:sz w:val="18"/>
              </w:rPr>
              <w:t xml:space="preserve"> for Aboriginal families</w:t>
            </w:r>
          </w:p>
        </w:tc>
        <w:tc>
          <w:tcPr>
            <w:tcW w:w="567" w:type="dxa"/>
            <w:shd w:val="clear" w:color="auto" w:fill="auto"/>
            <w:vAlign w:val="center"/>
          </w:tcPr>
          <w:p w:rsidR="00B70D1F" w:rsidRPr="00492D86" w:rsidRDefault="00B70D1F" w:rsidP="00A5200C">
            <w:pPr>
              <w:rPr>
                <w:rFonts w:ascii="Arial" w:hAnsi="Arial" w:cs="Arial"/>
              </w:rPr>
            </w:pPr>
          </w:p>
        </w:tc>
        <w:tc>
          <w:tcPr>
            <w:tcW w:w="2126" w:type="dxa"/>
            <w:gridSpan w:val="2"/>
            <w:shd w:val="clear" w:color="auto" w:fill="auto"/>
            <w:vAlign w:val="center"/>
          </w:tcPr>
          <w:p w:rsidR="00B70D1F" w:rsidRPr="00492D86" w:rsidRDefault="00B70D1F" w:rsidP="00A5200C">
            <w:pPr>
              <w:rPr>
                <w:rFonts w:ascii="Arial" w:hAnsi="Arial" w:cs="Arial"/>
              </w:rPr>
            </w:pPr>
            <w:r w:rsidRPr="00492D86">
              <w:rPr>
                <w:rFonts w:ascii="Arial" w:hAnsi="Arial" w:cs="Arial"/>
                <w:b/>
                <w:sz w:val="18"/>
              </w:rPr>
              <w:t>2:</w:t>
            </w:r>
            <w:r w:rsidRPr="00492D86">
              <w:rPr>
                <w:rFonts w:ascii="Arial" w:hAnsi="Arial" w:cs="Arial"/>
                <w:sz w:val="18"/>
              </w:rPr>
              <w:t xml:space="preserve"> Reduce the overrepresentation of Aboriginal children and young people in </w:t>
            </w:r>
            <w:r w:rsidRPr="00492D86">
              <w:rPr>
                <w:rFonts w:ascii="Arial" w:hAnsi="Arial" w:cs="Arial"/>
                <w:b/>
                <w:sz w:val="18"/>
              </w:rPr>
              <w:t>OOHC</w:t>
            </w:r>
          </w:p>
        </w:tc>
        <w:tc>
          <w:tcPr>
            <w:tcW w:w="555" w:type="dxa"/>
            <w:shd w:val="clear" w:color="auto" w:fill="auto"/>
            <w:vAlign w:val="center"/>
          </w:tcPr>
          <w:p w:rsidR="00B70D1F" w:rsidRPr="00492D86" w:rsidRDefault="00B70D1F" w:rsidP="00A5200C">
            <w:pPr>
              <w:rPr>
                <w:rFonts w:ascii="Arial" w:hAnsi="Arial" w:cs="Arial"/>
              </w:rPr>
            </w:pPr>
          </w:p>
        </w:tc>
        <w:tc>
          <w:tcPr>
            <w:tcW w:w="2280" w:type="dxa"/>
            <w:shd w:val="clear" w:color="auto" w:fill="auto"/>
            <w:vAlign w:val="center"/>
          </w:tcPr>
          <w:p w:rsidR="00B70D1F" w:rsidRPr="00492D86" w:rsidRDefault="00B70D1F" w:rsidP="00A5200C">
            <w:pPr>
              <w:rPr>
                <w:rFonts w:ascii="Arial" w:hAnsi="Arial" w:cs="Arial"/>
              </w:rPr>
            </w:pPr>
            <w:r w:rsidRPr="00492D86">
              <w:rPr>
                <w:rFonts w:ascii="Arial" w:hAnsi="Arial" w:cs="Arial"/>
                <w:b/>
                <w:sz w:val="18"/>
              </w:rPr>
              <w:t xml:space="preserve">3: </w:t>
            </w:r>
            <w:r w:rsidRPr="00492D86">
              <w:rPr>
                <w:rFonts w:ascii="Arial" w:hAnsi="Arial" w:cs="Arial"/>
                <w:sz w:val="18"/>
              </w:rPr>
              <w:t xml:space="preserve">Improve economic and social outcomes for Aboriginal </w:t>
            </w:r>
            <w:r w:rsidRPr="00492D86">
              <w:rPr>
                <w:rFonts w:ascii="Arial" w:hAnsi="Arial" w:cs="Arial"/>
                <w:b/>
                <w:sz w:val="18"/>
              </w:rPr>
              <w:t xml:space="preserve">housing </w:t>
            </w:r>
            <w:r w:rsidRPr="00492D86">
              <w:rPr>
                <w:rFonts w:ascii="Arial" w:hAnsi="Arial" w:cs="Arial"/>
                <w:sz w:val="18"/>
              </w:rPr>
              <w:t>clients</w:t>
            </w:r>
          </w:p>
        </w:tc>
        <w:tc>
          <w:tcPr>
            <w:tcW w:w="567" w:type="dxa"/>
            <w:shd w:val="clear" w:color="auto" w:fill="auto"/>
            <w:vAlign w:val="center"/>
          </w:tcPr>
          <w:p w:rsidR="00B70D1F" w:rsidRPr="00492D86" w:rsidRDefault="00B70D1F" w:rsidP="00A5200C">
            <w:pPr>
              <w:rPr>
                <w:rFonts w:ascii="Arial" w:hAnsi="Arial" w:cs="Arial"/>
              </w:rPr>
            </w:pPr>
          </w:p>
        </w:tc>
      </w:tr>
      <w:tr w:rsidR="00B70D1F" w:rsidRPr="00492D86" w:rsidTr="00B70D1F">
        <w:trPr>
          <w:trHeight w:val="438"/>
        </w:trPr>
        <w:tc>
          <w:tcPr>
            <w:tcW w:w="1843" w:type="dxa"/>
            <w:vMerge/>
            <w:shd w:val="clear" w:color="auto" w:fill="D9D9D9" w:themeFill="background1" w:themeFillShade="D9"/>
            <w:tcMar>
              <w:top w:w="113" w:type="dxa"/>
              <w:bottom w:w="113" w:type="dxa"/>
            </w:tcMar>
            <w:vAlign w:val="center"/>
          </w:tcPr>
          <w:p w:rsidR="00B70D1F" w:rsidRPr="00492D86" w:rsidRDefault="00B70D1F" w:rsidP="00A5200C">
            <w:pPr>
              <w:spacing w:after="120" w:line="276" w:lineRule="auto"/>
              <w:jc w:val="both"/>
              <w:rPr>
                <w:rFonts w:ascii="Arial" w:hAnsi="Arial" w:cs="Arial"/>
                <w:b/>
                <w:sz w:val="18"/>
              </w:rPr>
            </w:pPr>
          </w:p>
        </w:tc>
        <w:tc>
          <w:tcPr>
            <w:tcW w:w="2410" w:type="dxa"/>
            <w:shd w:val="clear" w:color="auto" w:fill="auto"/>
            <w:tcMar>
              <w:top w:w="113" w:type="dxa"/>
              <w:bottom w:w="113" w:type="dxa"/>
            </w:tcMar>
            <w:vAlign w:val="center"/>
          </w:tcPr>
          <w:p w:rsidR="00B70D1F" w:rsidRPr="00492D86" w:rsidRDefault="00B70D1F" w:rsidP="00A5200C">
            <w:pPr>
              <w:rPr>
                <w:rFonts w:ascii="Arial" w:hAnsi="Arial" w:cs="Arial"/>
                <w:sz w:val="18"/>
              </w:rPr>
            </w:pPr>
            <w:r w:rsidRPr="00492D86">
              <w:rPr>
                <w:rFonts w:ascii="Arial" w:hAnsi="Arial" w:cs="Arial"/>
                <w:b/>
                <w:sz w:val="18"/>
              </w:rPr>
              <w:t xml:space="preserve">4: </w:t>
            </w:r>
            <w:r w:rsidRPr="00492D86">
              <w:rPr>
                <w:rFonts w:ascii="Arial" w:hAnsi="Arial" w:cs="Arial"/>
                <w:sz w:val="18"/>
              </w:rPr>
              <w:t xml:space="preserve">Increase the number of </w:t>
            </w:r>
            <w:r w:rsidRPr="00492D86">
              <w:rPr>
                <w:rFonts w:ascii="Arial" w:hAnsi="Arial" w:cs="Arial"/>
                <w:b/>
                <w:sz w:val="18"/>
              </w:rPr>
              <w:t>Aboriginal staff in</w:t>
            </w:r>
            <w:r w:rsidRPr="00492D86">
              <w:rPr>
                <w:rFonts w:ascii="Arial" w:hAnsi="Arial" w:cs="Arial"/>
                <w:sz w:val="18"/>
              </w:rPr>
              <w:t xml:space="preserve"> </w:t>
            </w:r>
            <w:r w:rsidRPr="00492D86">
              <w:rPr>
                <w:rFonts w:ascii="Arial" w:hAnsi="Arial" w:cs="Arial"/>
                <w:b/>
                <w:sz w:val="18"/>
              </w:rPr>
              <w:t>FACS</w:t>
            </w:r>
          </w:p>
        </w:tc>
        <w:tc>
          <w:tcPr>
            <w:tcW w:w="567" w:type="dxa"/>
            <w:shd w:val="clear" w:color="auto" w:fill="auto"/>
            <w:vAlign w:val="center"/>
          </w:tcPr>
          <w:p w:rsidR="00B70D1F" w:rsidRPr="00492D86" w:rsidRDefault="00B70D1F" w:rsidP="00A5200C">
            <w:pPr>
              <w:rPr>
                <w:rFonts w:ascii="Arial" w:hAnsi="Arial" w:cs="Arial"/>
                <w:sz w:val="18"/>
              </w:rPr>
            </w:pPr>
          </w:p>
        </w:tc>
        <w:tc>
          <w:tcPr>
            <w:tcW w:w="2126" w:type="dxa"/>
            <w:gridSpan w:val="2"/>
            <w:shd w:val="clear" w:color="auto" w:fill="auto"/>
            <w:vAlign w:val="center"/>
          </w:tcPr>
          <w:p w:rsidR="00B70D1F" w:rsidRPr="00492D86" w:rsidRDefault="00B70D1F" w:rsidP="00A5200C">
            <w:pPr>
              <w:rPr>
                <w:rFonts w:ascii="Arial" w:hAnsi="Arial" w:cs="Arial"/>
                <w:sz w:val="18"/>
              </w:rPr>
            </w:pPr>
            <w:r w:rsidRPr="00492D86">
              <w:rPr>
                <w:rFonts w:ascii="Arial" w:hAnsi="Arial" w:cs="Arial"/>
                <w:b/>
                <w:sz w:val="18"/>
              </w:rPr>
              <w:t>5:</w:t>
            </w:r>
            <w:r w:rsidRPr="00492D86">
              <w:rPr>
                <w:rFonts w:ascii="Arial" w:hAnsi="Arial" w:cs="Arial"/>
                <w:sz w:val="18"/>
              </w:rPr>
              <w:t xml:space="preserve"> Increase engagement with </w:t>
            </w:r>
            <w:r w:rsidRPr="00492D86">
              <w:rPr>
                <w:rFonts w:ascii="Arial" w:hAnsi="Arial" w:cs="Arial"/>
                <w:b/>
                <w:sz w:val="18"/>
              </w:rPr>
              <w:t>disability</w:t>
            </w:r>
            <w:r w:rsidRPr="00492D86">
              <w:rPr>
                <w:rFonts w:ascii="Arial" w:hAnsi="Arial" w:cs="Arial"/>
                <w:sz w:val="18"/>
              </w:rPr>
              <w:t xml:space="preserve"> services</w:t>
            </w:r>
          </w:p>
        </w:tc>
        <w:tc>
          <w:tcPr>
            <w:tcW w:w="555" w:type="dxa"/>
            <w:shd w:val="clear" w:color="auto" w:fill="auto"/>
            <w:vAlign w:val="center"/>
          </w:tcPr>
          <w:p w:rsidR="00B70D1F" w:rsidRPr="00492D86" w:rsidRDefault="00B70D1F" w:rsidP="00A5200C">
            <w:pPr>
              <w:rPr>
                <w:rFonts w:ascii="Arial" w:hAnsi="Arial" w:cs="Arial"/>
                <w:sz w:val="18"/>
              </w:rPr>
            </w:pPr>
          </w:p>
        </w:tc>
        <w:tc>
          <w:tcPr>
            <w:tcW w:w="2280" w:type="dxa"/>
            <w:shd w:val="clear" w:color="auto" w:fill="auto"/>
            <w:vAlign w:val="center"/>
          </w:tcPr>
          <w:p w:rsidR="00B70D1F" w:rsidRPr="00492D86" w:rsidRDefault="00B70D1F" w:rsidP="00A5200C">
            <w:pPr>
              <w:rPr>
                <w:rFonts w:ascii="Arial" w:hAnsi="Arial" w:cs="Arial"/>
                <w:sz w:val="18"/>
              </w:rPr>
            </w:pPr>
            <w:r w:rsidRPr="00492D86">
              <w:rPr>
                <w:rFonts w:ascii="Arial" w:hAnsi="Arial" w:cs="Arial"/>
                <w:sz w:val="18"/>
              </w:rPr>
              <w:t>None of the above</w:t>
            </w:r>
          </w:p>
        </w:tc>
        <w:tc>
          <w:tcPr>
            <w:tcW w:w="567" w:type="dxa"/>
            <w:shd w:val="clear" w:color="auto" w:fill="auto"/>
            <w:vAlign w:val="center"/>
          </w:tcPr>
          <w:p w:rsidR="00B70D1F" w:rsidRPr="00492D86" w:rsidRDefault="00B70D1F" w:rsidP="00A5200C">
            <w:pPr>
              <w:rPr>
                <w:rFonts w:ascii="Arial" w:hAnsi="Arial" w:cs="Arial"/>
              </w:rPr>
            </w:pPr>
          </w:p>
        </w:tc>
      </w:tr>
      <w:tr w:rsidR="00B70D1F" w:rsidRPr="00492D86" w:rsidTr="00B70D1F">
        <w:trPr>
          <w:trHeight w:val="295"/>
        </w:trPr>
        <w:tc>
          <w:tcPr>
            <w:tcW w:w="1843" w:type="dxa"/>
            <w:vMerge/>
            <w:shd w:val="clear" w:color="auto" w:fill="D9D9D9" w:themeFill="background1" w:themeFillShade="D9"/>
            <w:tcMar>
              <w:top w:w="113" w:type="dxa"/>
              <w:bottom w:w="113" w:type="dxa"/>
            </w:tcMar>
            <w:vAlign w:val="center"/>
          </w:tcPr>
          <w:p w:rsidR="00B70D1F" w:rsidRPr="00492D86" w:rsidRDefault="00B70D1F" w:rsidP="00A5200C">
            <w:pPr>
              <w:spacing w:after="120" w:line="276" w:lineRule="auto"/>
              <w:jc w:val="both"/>
              <w:rPr>
                <w:rFonts w:ascii="Arial" w:hAnsi="Arial" w:cs="Arial"/>
                <w:b/>
                <w:sz w:val="18"/>
              </w:rPr>
            </w:pPr>
          </w:p>
        </w:tc>
        <w:tc>
          <w:tcPr>
            <w:tcW w:w="8505" w:type="dxa"/>
            <w:gridSpan w:val="7"/>
            <w:shd w:val="clear" w:color="auto" w:fill="auto"/>
            <w:tcMar>
              <w:top w:w="113" w:type="dxa"/>
              <w:bottom w:w="113" w:type="dxa"/>
            </w:tcMar>
            <w:vAlign w:val="center"/>
          </w:tcPr>
          <w:p w:rsidR="00B70D1F" w:rsidRPr="00492D86" w:rsidRDefault="00B70D1F" w:rsidP="00A5200C">
            <w:pPr>
              <w:rPr>
                <w:rFonts w:ascii="Arial" w:hAnsi="Arial" w:cs="Arial"/>
              </w:rPr>
            </w:pPr>
            <w:r w:rsidRPr="00492D86">
              <w:rPr>
                <w:rFonts w:ascii="Arial" w:hAnsi="Arial" w:cs="Arial"/>
                <w:sz w:val="18"/>
              </w:rPr>
              <w:t>Comments:</w:t>
            </w:r>
          </w:p>
        </w:tc>
      </w:tr>
      <w:tr w:rsidR="00B70D1F" w:rsidRPr="00492D86" w:rsidTr="00B70D1F">
        <w:trPr>
          <w:trHeight w:val="295"/>
        </w:trPr>
        <w:tc>
          <w:tcPr>
            <w:tcW w:w="1843" w:type="dxa"/>
            <w:vMerge w:val="restart"/>
            <w:shd w:val="clear" w:color="auto" w:fill="D9D9D9" w:themeFill="background1" w:themeFillShade="D9"/>
            <w:tcMar>
              <w:top w:w="113" w:type="dxa"/>
              <w:bottom w:w="113" w:type="dxa"/>
            </w:tcMar>
            <w:vAlign w:val="center"/>
          </w:tcPr>
          <w:p w:rsidR="00B70D1F" w:rsidRPr="00492D86" w:rsidRDefault="00B70D1F" w:rsidP="00166EC4">
            <w:pPr>
              <w:spacing w:after="120" w:line="276" w:lineRule="auto"/>
              <w:rPr>
                <w:rFonts w:ascii="Arial" w:hAnsi="Arial" w:cs="Arial"/>
                <w:b/>
                <w:sz w:val="18"/>
              </w:rPr>
            </w:pPr>
            <w:r w:rsidRPr="00492D86">
              <w:rPr>
                <w:rFonts w:ascii="Arial" w:hAnsi="Arial" w:cs="Arial"/>
                <w:b/>
                <w:sz w:val="18"/>
              </w:rPr>
              <w:t xml:space="preserve">Is this Reform/Initiative </w:t>
            </w:r>
            <w:r w:rsidR="00166EC4">
              <w:rPr>
                <w:rFonts w:ascii="Arial" w:hAnsi="Arial" w:cs="Arial"/>
                <w:b/>
                <w:sz w:val="18"/>
              </w:rPr>
              <w:t>involve</w:t>
            </w:r>
            <w:r w:rsidRPr="00492D86">
              <w:rPr>
                <w:rFonts w:ascii="Arial" w:hAnsi="Arial" w:cs="Arial"/>
                <w:b/>
                <w:sz w:val="18"/>
              </w:rPr>
              <w:t xml:space="preserve"> a Cabinet submission?</w:t>
            </w:r>
          </w:p>
        </w:tc>
        <w:tc>
          <w:tcPr>
            <w:tcW w:w="4252" w:type="dxa"/>
            <w:gridSpan w:val="3"/>
            <w:shd w:val="clear" w:color="auto" w:fill="auto"/>
            <w:tcMar>
              <w:top w:w="113" w:type="dxa"/>
              <w:bottom w:w="113" w:type="dxa"/>
            </w:tcMar>
            <w:vAlign w:val="center"/>
          </w:tcPr>
          <w:p w:rsidR="00B70D1F" w:rsidRPr="00492D86" w:rsidRDefault="00B70D1F" w:rsidP="00A5200C">
            <w:pPr>
              <w:rPr>
                <w:rFonts w:ascii="Arial" w:hAnsi="Arial" w:cs="Arial"/>
                <w:sz w:val="18"/>
              </w:rPr>
            </w:pPr>
            <w:r w:rsidRPr="00492D86">
              <w:rPr>
                <w:rFonts w:ascii="Arial" w:hAnsi="Arial" w:cs="Arial"/>
                <w:sz w:val="18"/>
              </w:rPr>
              <w:t>Yes</w:t>
            </w:r>
          </w:p>
        </w:tc>
        <w:tc>
          <w:tcPr>
            <w:tcW w:w="4253" w:type="dxa"/>
            <w:gridSpan w:val="4"/>
            <w:shd w:val="clear" w:color="auto" w:fill="auto"/>
            <w:vAlign w:val="center"/>
          </w:tcPr>
          <w:p w:rsidR="00B70D1F" w:rsidRPr="00492D86" w:rsidRDefault="00B70D1F" w:rsidP="00A5200C">
            <w:pPr>
              <w:rPr>
                <w:rFonts w:ascii="Arial" w:hAnsi="Arial" w:cs="Arial"/>
                <w:sz w:val="18"/>
              </w:rPr>
            </w:pPr>
            <w:r w:rsidRPr="00492D86">
              <w:rPr>
                <w:rFonts w:ascii="Arial" w:hAnsi="Arial" w:cs="Arial"/>
                <w:sz w:val="18"/>
              </w:rPr>
              <w:t>No</w:t>
            </w:r>
          </w:p>
        </w:tc>
      </w:tr>
      <w:tr w:rsidR="00B70D1F" w:rsidRPr="00492D86" w:rsidTr="00B70D1F">
        <w:trPr>
          <w:trHeight w:val="545"/>
        </w:trPr>
        <w:tc>
          <w:tcPr>
            <w:tcW w:w="1843" w:type="dxa"/>
            <w:vMerge/>
            <w:shd w:val="clear" w:color="auto" w:fill="D9D9D9" w:themeFill="background1" w:themeFillShade="D9"/>
            <w:tcMar>
              <w:top w:w="113" w:type="dxa"/>
              <w:bottom w:w="113" w:type="dxa"/>
            </w:tcMar>
            <w:vAlign w:val="center"/>
          </w:tcPr>
          <w:p w:rsidR="00B70D1F" w:rsidRPr="00492D86" w:rsidRDefault="00B70D1F" w:rsidP="00A5200C">
            <w:pPr>
              <w:spacing w:after="120" w:line="276" w:lineRule="auto"/>
              <w:jc w:val="both"/>
              <w:rPr>
                <w:rFonts w:ascii="Arial" w:hAnsi="Arial" w:cs="Arial"/>
                <w:b/>
                <w:sz w:val="18"/>
              </w:rPr>
            </w:pPr>
          </w:p>
        </w:tc>
        <w:tc>
          <w:tcPr>
            <w:tcW w:w="8505" w:type="dxa"/>
            <w:gridSpan w:val="7"/>
            <w:shd w:val="clear" w:color="auto" w:fill="auto"/>
            <w:tcMar>
              <w:top w:w="113" w:type="dxa"/>
              <w:bottom w:w="113" w:type="dxa"/>
            </w:tcMar>
            <w:vAlign w:val="center"/>
          </w:tcPr>
          <w:p w:rsidR="00B70D1F" w:rsidRPr="00492D86" w:rsidRDefault="00B70D1F" w:rsidP="00A5200C">
            <w:pPr>
              <w:rPr>
                <w:rFonts w:ascii="Arial" w:hAnsi="Arial" w:cs="Arial"/>
                <w:sz w:val="18"/>
              </w:rPr>
            </w:pPr>
            <w:r w:rsidRPr="00492D86">
              <w:rPr>
                <w:rFonts w:ascii="Arial" w:hAnsi="Arial" w:cs="Arial"/>
                <w:sz w:val="18"/>
              </w:rPr>
              <w:t>Comments:</w:t>
            </w:r>
          </w:p>
        </w:tc>
      </w:tr>
      <w:tr w:rsidR="00B70D1F" w:rsidRPr="00492D86" w:rsidTr="00B70D1F">
        <w:trPr>
          <w:trHeight w:val="542"/>
        </w:trPr>
        <w:tc>
          <w:tcPr>
            <w:tcW w:w="10348" w:type="dxa"/>
            <w:gridSpan w:val="8"/>
            <w:shd w:val="clear" w:color="auto" w:fill="D9D9D9" w:themeFill="background1" w:themeFillShade="D9"/>
            <w:tcMar>
              <w:top w:w="113" w:type="dxa"/>
              <w:bottom w:w="113" w:type="dxa"/>
            </w:tcMar>
            <w:vAlign w:val="center"/>
          </w:tcPr>
          <w:p w:rsidR="00B70D1F" w:rsidRPr="00492D86" w:rsidRDefault="00B70D1F" w:rsidP="00A5200C">
            <w:pPr>
              <w:jc w:val="center"/>
              <w:rPr>
                <w:rFonts w:ascii="Arial" w:hAnsi="Arial" w:cs="Arial"/>
                <w:b/>
              </w:rPr>
            </w:pPr>
            <w:r w:rsidRPr="00492D86">
              <w:rPr>
                <w:rFonts w:ascii="Arial" w:hAnsi="Arial" w:cs="Arial"/>
                <w:b/>
              </w:rPr>
              <w:t>Reform/Initiative Overview</w:t>
            </w:r>
          </w:p>
        </w:tc>
      </w:tr>
      <w:tr w:rsidR="00B70D1F" w:rsidRPr="00492D86" w:rsidTr="00A5200C">
        <w:trPr>
          <w:trHeight w:val="568"/>
        </w:trPr>
        <w:tc>
          <w:tcPr>
            <w:tcW w:w="10348" w:type="dxa"/>
            <w:gridSpan w:val="8"/>
            <w:shd w:val="clear" w:color="auto" w:fill="FFFFFF" w:themeFill="background1"/>
            <w:tcMar>
              <w:top w:w="113" w:type="dxa"/>
              <w:bottom w:w="113" w:type="dxa"/>
            </w:tcMar>
            <w:vAlign w:val="center"/>
          </w:tcPr>
          <w:p w:rsidR="009041F6" w:rsidRPr="00492D86" w:rsidRDefault="00B70D1F" w:rsidP="00A5200C">
            <w:pPr>
              <w:rPr>
                <w:rFonts w:ascii="Arial" w:hAnsi="Arial" w:cs="Arial"/>
                <w:i/>
                <w:sz w:val="18"/>
              </w:rPr>
            </w:pPr>
            <w:r w:rsidRPr="00492D86">
              <w:rPr>
                <w:rFonts w:ascii="Arial" w:hAnsi="Arial" w:cs="Arial"/>
                <w:i/>
                <w:sz w:val="18"/>
              </w:rPr>
              <w:t>Please provide a brief (half a page) summa</w:t>
            </w:r>
            <w:r w:rsidR="009041F6" w:rsidRPr="00492D86">
              <w:rPr>
                <w:rFonts w:ascii="Arial" w:hAnsi="Arial" w:cs="Arial"/>
                <w:i/>
                <w:sz w:val="18"/>
              </w:rPr>
              <w:t xml:space="preserve">ry about your Reform/Initiative. </w:t>
            </w:r>
          </w:p>
          <w:p w:rsidR="00B70D1F" w:rsidRPr="00492D86" w:rsidRDefault="009041F6" w:rsidP="00A5200C">
            <w:pPr>
              <w:rPr>
                <w:rFonts w:ascii="Arial" w:hAnsi="Arial" w:cs="Arial"/>
                <w:i/>
                <w:sz w:val="18"/>
              </w:rPr>
            </w:pPr>
            <w:r w:rsidRPr="00492D86">
              <w:rPr>
                <w:rFonts w:ascii="Arial" w:hAnsi="Arial" w:cs="Arial"/>
                <w:i/>
                <w:sz w:val="18"/>
              </w:rPr>
              <w:t xml:space="preserve">This might include project/Initiative rationale, phase, funding, or anything that will provide further context to the content in the AIS. </w:t>
            </w:r>
          </w:p>
          <w:p w:rsidR="009041F6" w:rsidRPr="00492D86" w:rsidRDefault="009041F6"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sz w:val="18"/>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B70D1F" w:rsidRPr="00492D86" w:rsidRDefault="00B70D1F" w:rsidP="00A5200C">
            <w:pPr>
              <w:rPr>
                <w:rFonts w:ascii="Arial" w:hAnsi="Arial" w:cs="Arial"/>
                <w:i/>
              </w:rPr>
            </w:pPr>
          </w:p>
          <w:p w:rsidR="00703792" w:rsidRPr="00492D86" w:rsidRDefault="00703792" w:rsidP="00A5200C">
            <w:pPr>
              <w:rPr>
                <w:rFonts w:ascii="Arial" w:hAnsi="Arial" w:cs="Arial"/>
                <w:i/>
              </w:rPr>
            </w:pPr>
          </w:p>
          <w:p w:rsidR="00535058" w:rsidRPr="00492D86" w:rsidRDefault="00535058" w:rsidP="00A5200C">
            <w:pPr>
              <w:rPr>
                <w:rFonts w:ascii="Arial" w:hAnsi="Arial" w:cs="Arial"/>
                <w:i/>
              </w:rPr>
            </w:pPr>
          </w:p>
          <w:p w:rsidR="00B70D1F" w:rsidRPr="00492D86" w:rsidRDefault="00B70D1F" w:rsidP="00A5200C">
            <w:pPr>
              <w:rPr>
                <w:rFonts w:ascii="Arial" w:hAnsi="Arial" w:cs="Arial"/>
                <w:i/>
              </w:rPr>
            </w:pPr>
          </w:p>
        </w:tc>
      </w:tr>
    </w:tbl>
    <w:p w:rsidR="00B70D1F" w:rsidRPr="00DD652D" w:rsidRDefault="00B70D1F" w:rsidP="00DD652D">
      <w:pPr>
        <w:pStyle w:val="Heading2"/>
        <w:numPr>
          <w:ilvl w:val="0"/>
          <w:numId w:val="0"/>
        </w:numPr>
        <w:ind w:left="434" w:hanging="434"/>
        <w:jc w:val="center"/>
        <w:rPr>
          <w:color w:val="365F91" w:themeColor="accent1" w:themeShade="BF"/>
          <w:sz w:val="24"/>
        </w:rPr>
      </w:pPr>
      <w:bookmarkStart w:id="4" w:name="Title_Attachments"/>
      <w:bookmarkEnd w:id="4"/>
      <w:r w:rsidRPr="00DD652D">
        <w:rPr>
          <w:color w:val="365F91" w:themeColor="accent1" w:themeShade="BF"/>
          <w:sz w:val="24"/>
        </w:rPr>
        <w:t xml:space="preserve">Part </w:t>
      </w:r>
      <w:r w:rsidR="00DD652D" w:rsidRPr="00DD652D">
        <w:rPr>
          <w:color w:val="365F91" w:themeColor="accent1" w:themeShade="BF"/>
          <w:sz w:val="24"/>
        </w:rPr>
        <w:t>3</w:t>
      </w:r>
      <w:r w:rsidRPr="00DD652D">
        <w:rPr>
          <w:color w:val="365F91" w:themeColor="accent1" w:themeShade="BF"/>
          <w:sz w:val="24"/>
        </w:rPr>
        <w:t xml:space="preserve"> – </w:t>
      </w:r>
      <w:r w:rsidR="00703792" w:rsidRPr="00DD652D">
        <w:rPr>
          <w:color w:val="365F91" w:themeColor="accent1" w:themeShade="BF"/>
          <w:sz w:val="24"/>
        </w:rPr>
        <w:t xml:space="preserve">AIS </w:t>
      </w:r>
      <w:r w:rsidRPr="00DD652D">
        <w:rPr>
          <w:color w:val="365F91" w:themeColor="accent1" w:themeShade="BF"/>
          <w:sz w:val="24"/>
        </w:rPr>
        <w:t>Questions</w:t>
      </w:r>
    </w:p>
    <w:p w:rsidR="00B70D1F" w:rsidRDefault="00B70D1F" w:rsidP="00B70D1F">
      <w:pPr>
        <w:spacing w:line="276" w:lineRule="auto"/>
        <w:jc w:val="both"/>
      </w:pPr>
    </w:p>
    <w:p w:rsidR="00B70D1F" w:rsidRPr="00492D86" w:rsidRDefault="00B70D1F" w:rsidP="00B70D1F">
      <w:pPr>
        <w:spacing w:line="276" w:lineRule="auto"/>
        <w:jc w:val="both"/>
        <w:rPr>
          <w:rFonts w:ascii="Arial" w:hAnsi="Arial" w:cs="Arial"/>
          <w:sz w:val="22"/>
          <w:szCs w:val="22"/>
        </w:rPr>
      </w:pPr>
      <w:r w:rsidRPr="00492D86">
        <w:rPr>
          <w:rFonts w:ascii="Arial" w:hAnsi="Arial" w:cs="Arial"/>
          <w:sz w:val="22"/>
          <w:szCs w:val="22"/>
        </w:rPr>
        <w:t xml:space="preserve">Please provide a response to each of the three focus areas of the AIS. </w:t>
      </w:r>
    </w:p>
    <w:p w:rsidR="00B70D1F" w:rsidRPr="00492D86" w:rsidRDefault="00B70D1F" w:rsidP="00B70D1F">
      <w:pPr>
        <w:spacing w:line="276" w:lineRule="auto"/>
        <w:jc w:val="both"/>
        <w:rPr>
          <w:rFonts w:ascii="Arial" w:hAnsi="Arial" w:cs="Arial"/>
          <w:sz w:val="22"/>
          <w:szCs w:val="22"/>
        </w:rPr>
      </w:pPr>
    </w:p>
    <w:p w:rsidR="00B70D1F" w:rsidRPr="00492D86" w:rsidRDefault="00B70D1F" w:rsidP="00B70D1F">
      <w:pPr>
        <w:spacing w:line="276" w:lineRule="auto"/>
        <w:jc w:val="both"/>
        <w:rPr>
          <w:rFonts w:ascii="Arial" w:hAnsi="Arial" w:cs="Arial"/>
          <w:sz w:val="22"/>
          <w:szCs w:val="22"/>
        </w:rPr>
      </w:pPr>
      <w:r w:rsidRPr="00492D86">
        <w:rPr>
          <w:rFonts w:ascii="Arial" w:hAnsi="Arial" w:cs="Arial"/>
          <w:b/>
          <w:sz w:val="22"/>
          <w:szCs w:val="22"/>
        </w:rPr>
        <w:t>The questions provided under the focus areas will assist you to demonstrate your consideration and planning on each matter.</w:t>
      </w:r>
      <w:r w:rsidRPr="00492D86">
        <w:rPr>
          <w:rFonts w:ascii="Arial" w:hAnsi="Arial" w:cs="Arial"/>
          <w:sz w:val="22"/>
          <w:szCs w:val="22"/>
        </w:rPr>
        <w:t xml:space="preserve"> Additional support to address the questions is provided in the AIS guidelines to assist your thinking and planning. </w:t>
      </w:r>
    </w:p>
    <w:p w:rsidR="00B70D1F" w:rsidRPr="00492D86" w:rsidRDefault="00B70D1F" w:rsidP="00B70D1F">
      <w:pPr>
        <w:spacing w:line="276" w:lineRule="auto"/>
        <w:jc w:val="both"/>
        <w:rPr>
          <w:rFonts w:ascii="Arial" w:hAnsi="Arial" w:cs="Arial"/>
          <w:sz w:val="22"/>
          <w:szCs w:val="22"/>
        </w:rPr>
      </w:pPr>
    </w:p>
    <w:p w:rsidR="00B70D1F" w:rsidRPr="00492D86" w:rsidRDefault="00B70D1F" w:rsidP="00B70D1F">
      <w:pPr>
        <w:spacing w:line="276" w:lineRule="auto"/>
        <w:jc w:val="both"/>
        <w:rPr>
          <w:rFonts w:ascii="Arial" w:hAnsi="Arial" w:cs="Arial"/>
          <w:sz w:val="22"/>
          <w:szCs w:val="22"/>
        </w:rPr>
      </w:pPr>
      <w:r w:rsidRPr="00492D86">
        <w:rPr>
          <w:rFonts w:ascii="Arial" w:hAnsi="Arial" w:cs="Arial"/>
          <w:sz w:val="22"/>
          <w:szCs w:val="22"/>
        </w:rPr>
        <w:t>If you are unable to provide a response to any of the focus areas please provide an explanation.</w:t>
      </w:r>
    </w:p>
    <w:p w:rsidR="00B70D1F" w:rsidRPr="00492D86" w:rsidRDefault="00B70D1F" w:rsidP="00B70D1F">
      <w:pPr>
        <w:spacing w:line="276" w:lineRule="auto"/>
        <w:jc w:val="both"/>
        <w:rPr>
          <w:rFonts w:ascii="Arial" w:hAnsi="Arial" w:cs="Arial"/>
          <w:sz w:val="22"/>
          <w:szCs w:val="22"/>
        </w:rPr>
      </w:pPr>
    </w:p>
    <w:p w:rsidR="00B70D1F" w:rsidRPr="00492D86" w:rsidRDefault="00B70D1F" w:rsidP="00B70D1F">
      <w:pPr>
        <w:spacing w:line="276" w:lineRule="auto"/>
        <w:jc w:val="both"/>
        <w:rPr>
          <w:rFonts w:ascii="Arial" w:hAnsi="Arial" w:cs="Arial"/>
          <w:sz w:val="22"/>
          <w:szCs w:val="22"/>
        </w:rPr>
      </w:pPr>
      <w:r w:rsidRPr="00492D86">
        <w:rPr>
          <w:rFonts w:ascii="Arial" w:hAnsi="Arial" w:cs="Arial"/>
          <w:sz w:val="22"/>
          <w:szCs w:val="22"/>
        </w:rPr>
        <w:t xml:space="preserve">Once </w:t>
      </w:r>
      <w:r w:rsidRPr="00492D86">
        <w:rPr>
          <w:rFonts w:ascii="Arial" w:hAnsi="Arial" w:cs="Arial"/>
          <w:b/>
          <w:sz w:val="22"/>
          <w:szCs w:val="22"/>
        </w:rPr>
        <w:t>final approval</w:t>
      </w:r>
      <w:r w:rsidRPr="00492D86">
        <w:rPr>
          <w:rFonts w:ascii="Arial" w:hAnsi="Arial" w:cs="Arial"/>
          <w:sz w:val="22"/>
          <w:szCs w:val="22"/>
        </w:rPr>
        <w:t xml:space="preserve"> is provided by the </w:t>
      </w:r>
      <w:r w:rsidR="00166EC4">
        <w:rPr>
          <w:rFonts w:ascii="Arial" w:hAnsi="Arial" w:cs="Arial"/>
          <w:sz w:val="22"/>
          <w:szCs w:val="22"/>
        </w:rPr>
        <w:t xml:space="preserve">relevant </w:t>
      </w:r>
      <w:r w:rsidRPr="00166EC4">
        <w:rPr>
          <w:rFonts w:ascii="Arial" w:hAnsi="Arial" w:cs="Arial"/>
          <w:sz w:val="22"/>
          <w:szCs w:val="22"/>
        </w:rPr>
        <w:t>Aboriginal Outcomes Manager</w:t>
      </w:r>
      <w:r w:rsidR="00026D42" w:rsidRPr="00166EC4">
        <w:rPr>
          <w:rFonts w:ascii="Arial" w:hAnsi="Arial" w:cs="Arial"/>
          <w:sz w:val="22"/>
          <w:szCs w:val="22"/>
        </w:rPr>
        <w:t xml:space="preserve"> or nominated District Approver</w:t>
      </w:r>
      <w:r w:rsidR="00166EC4">
        <w:rPr>
          <w:rFonts w:ascii="Arial" w:hAnsi="Arial" w:cs="Arial"/>
          <w:sz w:val="22"/>
          <w:szCs w:val="22"/>
        </w:rPr>
        <w:t xml:space="preserve"> (for example a District ARG Chair)</w:t>
      </w:r>
      <w:r w:rsidR="00026D42" w:rsidRPr="00492D86">
        <w:rPr>
          <w:rFonts w:ascii="Arial" w:hAnsi="Arial" w:cs="Arial"/>
          <w:sz w:val="22"/>
          <w:szCs w:val="22"/>
        </w:rPr>
        <w:t xml:space="preserve">, </w:t>
      </w:r>
      <w:r w:rsidRPr="00492D86">
        <w:rPr>
          <w:rFonts w:ascii="Arial" w:hAnsi="Arial" w:cs="Arial"/>
          <w:sz w:val="22"/>
          <w:szCs w:val="22"/>
        </w:rPr>
        <w:t xml:space="preserve">please email your </w:t>
      </w:r>
      <w:r w:rsidR="00026D42" w:rsidRPr="00492D86">
        <w:rPr>
          <w:rFonts w:ascii="Arial" w:hAnsi="Arial" w:cs="Arial"/>
          <w:sz w:val="22"/>
          <w:szCs w:val="22"/>
        </w:rPr>
        <w:t xml:space="preserve">approved </w:t>
      </w:r>
      <w:r w:rsidRPr="00492D86">
        <w:rPr>
          <w:rFonts w:ascii="Arial" w:hAnsi="Arial" w:cs="Arial"/>
          <w:sz w:val="22"/>
          <w:szCs w:val="22"/>
        </w:rPr>
        <w:t xml:space="preserve">final AIS to the Aboriginal Outcomes - Cross Divisional team at: </w:t>
      </w:r>
      <w:hyperlink r:id="rId8" w:history="1">
        <w:r w:rsidRPr="00492D86">
          <w:rPr>
            <w:rStyle w:val="Hyperlink"/>
            <w:sz w:val="22"/>
            <w:szCs w:val="22"/>
            <w:lang w:val="en-AU"/>
          </w:rPr>
          <w:t>AboriginalOutcomes@facs.nsw.gov.au</w:t>
        </w:r>
      </w:hyperlink>
      <w:r w:rsidRPr="00492D86">
        <w:rPr>
          <w:rFonts w:ascii="Arial" w:hAnsi="Arial" w:cs="Arial"/>
          <w:sz w:val="22"/>
          <w:szCs w:val="22"/>
        </w:rPr>
        <w:t xml:space="preserve"> to </w:t>
      </w:r>
      <w:r w:rsidR="00026D42" w:rsidRPr="00492D86">
        <w:rPr>
          <w:rFonts w:ascii="Arial" w:hAnsi="Arial" w:cs="Arial"/>
          <w:b/>
          <w:sz w:val="22"/>
          <w:szCs w:val="22"/>
        </w:rPr>
        <w:t>register the</w:t>
      </w:r>
      <w:r w:rsidRPr="00492D86">
        <w:rPr>
          <w:rFonts w:ascii="Arial" w:hAnsi="Arial" w:cs="Arial"/>
          <w:b/>
          <w:sz w:val="22"/>
          <w:szCs w:val="22"/>
        </w:rPr>
        <w:t xml:space="preserve"> AIS Approval and Review Date</w:t>
      </w:r>
      <w:r w:rsidRPr="00492D86">
        <w:rPr>
          <w:rFonts w:ascii="Arial" w:hAnsi="Arial" w:cs="Arial"/>
          <w:sz w:val="22"/>
          <w:szCs w:val="22"/>
        </w:rPr>
        <w:t xml:space="preserve">. </w:t>
      </w:r>
    </w:p>
    <w:p w:rsidR="00B70D1F" w:rsidRPr="00492D86" w:rsidRDefault="00B70D1F" w:rsidP="00B70D1F">
      <w:pPr>
        <w:spacing w:line="276" w:lineRule="auto"/>
        <w:jc w:val="both"/>
        <w:rPr>
          <w:sz w:val="22"/>
          <w:szCs w:val="22"/>
        </w:rPr>
      </w:pPr>
    </w:p>
    <w:p w:rsidR="00B70D1F" w:rsidRDefault="00B70D1F"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Default="004A52A0" w:rsidP="004A52A0">
      <w:pPr>
        <w:jc w:val="both"/>
        <w:rPr>
          <w:sz w:val="18"/>
          <w:szCs w:val="18"/>
        </w:rPr>
      </w:pPr>
    </w:p>
    <w:p w:rsidR="004A52A0" w:rsidRPr="004A52A0" w:rsidRDefault="004A52A0" w:rsidP="004A52A0">
      <w:pPr>
        <w:jc w:val="both"/>
        <w:rPr>
          <w:sz w:val="18"/>
          <w:szCs w:val="18"/>
        </w:rPr>
      </w:pPr>
    </w:p>
    <w:p w:rsidR="00B70D1F" w:rsidRPr="00492D86" w:rsidRDefault="00B70D1F" w:rsidP="004A52A0">
      <w:pPr>
        <w:numPr>
          <w:ilvl w:val="0"/>
          <w:numId w:val="1"/>
        </w:numPr>
        <w:spacing w:line="276" w:lineRule="auto"/>
        <w:jc w:val="center"/>
        <w:rPr>
          <w:rFonts w:ascii="Arial" w:hAnsi="Arial" w:cs="Arial"/>
          <w:b/>
          <w:color w:val="000000"/>
          <w:sz w:val="28"/>
          <w:u w:val="single"/>
        </w:rPr>
      </w:pPr>
      <w:r w:rsidRPr="00492D86">
        <w:rPr>
          <w:rFonts w:ascii="Arial" w:hAnsi="Arial" w:cs="Arial"/>
          <w:b/>
          <w:color w:val="000000"/>
          <w:sz w:val="28"/>
          <w:u w:val="single"/>
        </w:rPr>
        <w:t>Understanding</w:t>
      </w:r>
      <w:r w:rsidR="00900C92" w:rsidRPr="00492D86">
        <w:rPr>
          <w:rFonts w:ascii="Arial" w:hAnsi="Arial" w:cs="Arial"/>
          <w:b/>
          <w:color w:val="000000"/>
          <w:sz w:val="28"/>
          <w:u w:val="single"/>
        </w:rPr>
        <w:t xml:space="preserve"> the needs of Aboriginal people</w:t>
      </w:r>
      <w:r w:rsidRPr="00492D86">
        <w:rPr>
          <w:rFonts w:ascii="Arial" w:hAnsi="Arial" w:cs="Arial"/>
          <w:b/>
          <w:color w:val="000000"/>
          <w:sz w:val="28"/>
          <w:u w:val="single"/>
        </w:rPr>
        <w:t xml:space="preserve"> to improve outcomes</w:t>
      </w:r>
    </w:p>
    <w:p w:rsidR="00B70D1F" w:rsidRPr="00492D86" w:rsidRDefault="00B70D1F" w:rsidP="00B70D1F">
      <w:pPr>
        <w:spacing w:after="120" w:line="276" w:lineRule="auto"/>
        <w:ind w:left="720"/>
        <w:rPr>
          <w:rFonts w:ascii="Arial" w:hAnsi="Arial" w:cs="Arial"/>
        </w:rPr>
      </w:pPr>
    </w:p>
    <w:p w:rsidR="00B70D1F" w:rsidRPr="00492D86" w:rsidRDefault="00470AF8" w:rsidP="00B70D1F">
      <w:pPr>
        <w:numPr>
          <w:ilvl w:val="0"/>
          <w:numId w:val="2"/>
        </w:numPr>
        <w:spacing w:after="120" w:line="276" w:lineRule="auto"/>
        <w:rPr>
          <w:rFonts w:ascii="Arial" w:hAnsi="Arial" w:cs="Arial"/>
          <w:b/>
          <w:sz w:val="22"/>
        </w:rPr>
      </w:pPr>
      <w:r>
        <w:rPr>
          <w:rFonts w:ascii="Arial" w:hAnsi="Arial" w:cs="Arial"/>
          <w:b/>
          <w:sz w:val="22"/>
        </w:rPr>
        <w:t>Clearly define the</w:t>
      </w:r>
      <w:r w:rsidR="005F4662">
        <w:rPr>
          <w:rFonts w:ascii="Arial" w:hAnsi="Arial" w:cs="Arial"/>
          <w:b/>
          <w:sz w:val="22"/>
        </w:rPr>
        <w:t xml:space="preserve"> problem</w:t>
      </w:r>
      <w:r w:rsidR="00B70D1F" w:rsidRPr="00492D86">
        <w:rPr>
          <w:rFonts w:ascii="Arial" w:hAnsi="Arial" w:cs="Arial"/>
          <w:b/>
          <w:sz w:val="22"/>
        </w:rPr>
        <w:t xml:space="preserve"> this reform/initiative </w:t>
      </w:r>
      <w:r w:rsidR="00565499">
        <w:rPr>
          <w:rFonts w:ascii="Arial" w:hAnsi="Arial" w:cs="Arial"/>
          <w:b/>
          <w:sz w:val="22"/>
        </w:rPr>
        <w:t xml:space="preserve">is </w:t>
      </w:r>
      <w:r w:rsidR="00B70D1F" w:rsidRPr="00492D86">
        <w:rPr>
          <w:rFonts w:ascii="Arial" w:hAnsi="Arial" w:cs="Arial"/>
          <w:b/>
          <w:sz w:val="22"/>
        </w:rPr>
        <w:t>seeking to address?</w:t>
      </w:r>
    </w:p>
    <w:p w:rsidR="00B70D1F" w:rsidRPr="00492D86" w:rsidRDefault="00B70D1F" w:rsidP="00B70D1F">
      <w:pPr>
        <w:spacing w:after="120" w:line="276" w:lineRule="auto"/>
        <w:ind w:left="720"/>
        <w:rPr>
          <w:rFonts w:ascii="Arial" w:hAnsi="Arial" w:cs="Arial"/>
          <w:b/>
          <w:sz w:val="22"/>
        </w:rPr>
      </w:pPr>
    </w:p>
    <w:p w:rsidR="00B70D1F" w:rsidRPr="00492D86" w:rsidRDefault="00F4487C" w:rsidP="00B70D1F">
      <w:pPr>
        <w:numPr>
          <w:ilvl w:val="0"/>
          <w:numId w:val="2"/>
        </w:numPr>
        <w:spacing w:after="120" w:line="276" w:lineRule="auto"/>
        <w:rPr>
          <w:rFonts w:ascii="Arial" w:hAnsi="Arial" w:cs="Arial"/>
          <w:b/>
          <w:sz w:val="22"/>
        </w:rPr>
      </w:pPr>
      <w:r w:rsidRPr="00492D86">
        <w:rPr>
          <w:rFonts w:ascii="Arial" w:hAnsi="Arial" w:cs="Arial"/>
          <w:b/>
          <w:sz w:val="22"/>
        </w:rPr>
        <w:t xml:space="preserve">Identify </w:t>
      </w:r>
      <w:r w:rsidR="00DD652D" w:rsidRPr="00492D86">
        <w:rPr>
          <w:rFonts w:ascii="Arial" w:hAnsi="Arial" w:cs="Arial"/>
          <w:b/>
          <w:sz w:val="22"/>
        </w:rPr>
        <w:t>the Aboriginal</w:t>
      </w:r>
      <w:r w:rsidR="00B70D1F" w:rsidRPr="00492D86">
        <w:rPr>
          <w:rFonts w:ascii="Arial" w:hAnsi="Arial" w:cs="Arial"/>
          <w:b/>
          <w:sz w:val="22"/>
        </w:rPr>
        <w:t xml:space="preserve"> population</w:t>
      </w:r>
      <w:r w:rsidR="00F149A1" w:rsidRPr="00492D86">
        <w:rPr>
          <w:rFonts w:ascii="Arial" w:hAnsi="Arial" w:cs="Arial"/>
          <w:b/>
          <w:sz w:val="22"/>
        </w:rPr>
        <w:t>/</w:t>
      </w:r>
      <w:r w:rsidR="00B70D1F" w:rsidRPr="00492D86">
        <w:rPr>
          <w:rFonts w:ascii="Arial" w:hAnsi="Arial" w:cs="Arial"/>
          <w:b/>
          <w:sz w:val="22"/>
        </w:rPr>
        <w:t xml:space="preserve">group </w:t>
      </w:r>
      <w:r w:rsidRPr="00492D86">
        <w:rPr>
          <w:rFonts w:ascii="Arial" w:hAnsi="Arial" w:cs="Arial"/>
          <w:b/>
          <w:sz w:val="22"/>
        </w:rPr>
        <w:t>that will be impacted by this</w:t>
      </w:r>
      <w:r w:rsidR="00B70D1F" w:rsidRPr="00492D86">
        <w:rPr>
          <w:rFonts w:ascii="Arial" w:hAnsi="Arial" w:cs="Arial"/>
          <w:b/>
          <w:sz w:val="22"/>
        </w:rPr>
        <w:t xml:space="preserve"> reform</w:t>
      </w:r>
      <w:r w:rsidRPr="00492D86">
        <w:rPr>
          <w:rFonts w:ascii="Arial" w:hAnsi="Arial" w:cs="Arial"/>
          <w:b/>
          <w:sz w:val="22"/>
        </w:rPr>
        <w:t>/initiative</w:t>
      </w:r>
      <w:r w:rsidR="00B70D1F" w:rsidRPr="00492D86">
        <w:rPr>
          <w:rFonts w:ascii="Arial" w:hAnsi="Arial" w:cs="Arial"/>
          <w:b/>
          <w:sz w:val="22"/>
        </w:rPr>
        <w:t>?</w:t>
      </w:r>
    </w:p>
    <w:p w:rsidR="00B70D1F" w:rsidRPr="00492D86" w:rsidRDefault="00B70D1F" w:rsidP="00B70D1F">
      <w:pPr>
        <w:spacing w:after="120" w:line="276" w:lineRule="auto"/>
        <w:ind w:left="720"/>
        <w:rPr>
          <w:rFonts w:ascii="Arial" w:hAnsi="Arial" w:cs="Arial"/>
          <w:b/>
          <w:sz w:val="22"/>
        </w:rPr>
      </w:pPr>
    </w:p>
    <w:p w:rsidR="00B70D1F" w:rsidRPr="00492D86" w:rsidRDefault="00B70D1F" w:rsidP="00B70D1F">
      <w:pPr>
        <w:numPr>
          <w:ilvl w:val="0"/>
          <w:numId w:val="2"/>
        </w:numPr>
        <w:spacing w:after="120" w:line="276" w:lineRule="auto"/>
        <w:jc w:val="both"/>
        <w:rPr>
          <w:rFonts w:ascii="Arial" w:hAnsi="Arial" w:cs="Arial"/>
          <w:b/>
          <w:sz w:val="22"/>
        </w:rPr>
      </w:pPr>
      <w:r w:rsidRPr="00492D86">
        <w:rPr>
          <w:rFonts w:ascii="Arial" w:hAnsi="Arial" w:cs="Arial"/>
          <w:b/>
          <w:sz w:val="22"/>
        </w:rPr>
        <w:t xml:space="preserve">Identify the needs or issues faced by this Aboriginal </w:t>
      </w:r>
      <w:r w:rsidR="00F149A1" w:rsidRPr="00492D86">
        <w:rPr>
          <w:rFonts w:ascii="Arial" w:hAnsi="Arial" w:cs="Arial"/>
          <w:b/>
          <w:sz w:val="22"/>
        </w:rPr>
        <w:t>population/</w:t>
      </w:r>
      <w:r w:rsidRPr="00492D86">
        <w:rPr>
          <w:rFonts w:ascii="Arial" w:hAnsi="Arial" w:cs="Arial"/>
          <w:b/>
          <w:sz w:val="22"/>
        </w:rPr>
        <w:t xml:space="preserve">group.             </w:t>
      </w:r>
    </w:p>
    <w:p w:rsidR="00B70D1F" w:rsidRPr="00492D86" w:rsidRDefault="00B70D1F" w:rsidP="00B70D1F">
      <w:pPr>
        <w:spacing w:after="120" w:line="276" w:lineRule="auto"/>
        <w:ind w:left="720"/>
        <w:jc w:val="both"/>
        <w:rPr>
          <w:rFonts w:ascii="Arial" w:hAnsi="Arial" w:cs="Arial"/>
          <w:b/>
          <w:sz w:val="22"/>
        </w:rPr>
      </w:pPr>
      <w:r w:rsidRPr="00492D86">
        <w:rPr>
          <w:rFonts w:ascii="Arial" w:hAnsi="Arial" w:cs="Arial"/>
          <w:b/>
          <w:sz w:val="22"/>
        </w:rPr>
        <w:t xml:space="preserve">Please </w:t>
      </w:r>
      <w:r w:rsidR="004A52A0" w:rsidRPr="00492D86">
        <w:rPr>
          <w:rFonts w:ascii="Arial" w:hAnsi="Arial" w:cs="Arial"/>
          <w:b/>
          <w:sz w:val="22"/>
        </w:rPr>
        <w:t>include any</w:t>
      </w:r>
      <w:r w:rsidRPr="00492D86">
        <w:rPr>
          <w:rFonts w:ascii="Arial" w:hAnsi="Arial" w:cs="Arial"/>
          <w:b/>
          <w:sz w:val="22"/>
        </w:rPr>
        <w:t xml:space="preserve"> differences that exist between metropolitan, rural and remote communities or local communities within these broader areas? </w:t>
      </w:r>
    </w:p>
    <w:p w:rsidR="00B70D1F" w:rsidRPr="00492D86" w:rsidRDefault="00B70D1F" w:rsidP="00B70D1F">
      <w:pPr>
        <w:pStyle w:val="ListParagraph"/>
        <w:rPr>
          <w:rFonts w:cs="Arial"/>
          <w:b/>
          <w:sz w:val="22"/>
          <w:lang w:val="en-US"/>
        </w:rPr>
      </w:pPr>
    </w:p>
    <w:p w:rsidR="00B70D1F" w:rsidRPr="00492D86" w:rsidRDefault="00B70D1F" w:rsidP="00B70D1F">
      <w:pPr>
        <w:numPr>
          <w:ilvl w:val="0"/>
          <w:numId w:val="2"/>
        </w:numPr>
        <w:spacing w:after="120" w:line="276" w:lineRule="auto"/>
        <w:jc w:val="both"/>
        <w:rPr>
          <w:rFonts w:ascii="Arial" w:hAnsi="Arial" w:cs="Arial"/>
          <w:b/>
        </w:rPr>
      </w:pPr>
      <w:r w:rsidRPr="00492D86">
        <w:rPr>
          <w:rFonts w:ascii="Arial" w:hAnsi="Arial" w:cs="Arial"/>
          <w:b/>
          <w:sz w:val="22"/>
        </w:rPr>
        <w:t xml:space="preserve">What </w:t>
      </w:r>
      <w:r w:rsidR="00F149A1" w:rsidRPr="00492D86">
        <w:rPr>
          <w:rFonts w:ascii="Arial" w:hAnsi="Arial" w:cs="Arial"/>
          <w:b/>
          <w:sz w:val="22"/>
        </w:rPr>
        <w:t>Aboriginal engagement and other anecdotal information sources, data, or research</w:t>
      </w:r>
      <w:r w:rsidRPr="00492D86">
        <w:rPr>
          <w:rFonts w:ascii="Arial" w:hAnsi="Arial" w:cs="Arial"/>
          <w:b/>
          <w:sz w:val="22"/>
        </w:rPr>
        <w:t xml:space="preserve"> </w:t>
      </w:r>
      <w:r w:rsidR="00F149A1" w:rsidRPr="00492D86">
        <w:rPr>
          <w:rFonts w:ascii="Arial" w:hAnsi="Arial" w:cs="Arial"/>
          <w:b/>
          <w:sz w:val="22"/>
        </w:rPr>
        <w:t xml:space="preserve">provides further </w:t>
      </w:r>
      <w:r w:rsidR="00F4487C" w:rsidRPr="00492D86">
        <w:rPr>
          <w:rFonts w:ascii="Arial" w:hAnsi="Arial" w:cs="Arial"/>
          <w:b/>
          <w:sz w:val="22"/>
        </w:rPr>
        <w:t>evidence to support</w:t>
      </w:r>
      <w:r w:rsidRPr="00492D86">
        <w:rPr>
          <w:rFonts w:ascii="Arial" w:hAnsi="Arial" w:cs="Arial"/>
          <w:b/>
          <w:sz w:val="22"/>
        </w:rPr>
        <w:t xml:space="preserve"> the identified needs as outlined above</w:t>
      </w:r>
      <w:r w:rsidR="00FA5BC3">
        <w:rPr>
          <w:rFonts w:ascii="Arial" w:hAnsi="Arial" w:cs="Arial"/>
          <w:b/>
          <w:sz w:val="22"/>
        </w:rPr>
        <w:t xml:space="preserve"> </w:t>
      </w:r>
      <w:r w:rsidR="00FA5BC3" w:rsidRPr="00FA5BC3">
        <w:rPr>
          <w:rFonts w:ascii="Arial" w:hAnsi="Arial" w:cs="Arial"/>
          <w:sz w:val="22"/>
        </w:rPr>
        <w:t>(please provide references)</w:t>
      </w:r>
      <w:r w:rsidRPr="00FA5BC3">
        <w:rPr>
          <w:rFonts w:ascii="Arial" w:hAnsi="Arial" w:cs="Arial"/>
          <w:b/>
          <w:sz w:val="22"/>
        </w:rPr>
        <w:t xml:space="preserve">? </w:t>
      </w:r>
    </w:p>
    <w:p w:rsidR="00B70D1F" w:rsidRDefault="00B70D1F" w:rsidP="00900C92">
      <w:pPr>
        <w:spacing w:line="276" w:lineRule="auto"/>
      </w:pPr>
      <w:r>
        <w:br w:type="page"/>
      </w:r>
    </w:p>
    <w:p w:rsidR="00B70D1F" w:rsidRPr="00492D86" w:rsidRDefault="00B70D1F" w:rsidP="00900C92">
      <w:pPr>
        <w:numPr>
          <w:ilvl w:val="0"/>
          <w:numId w:val="3"/>
        </w:numPr>
        <w:spacing w:line="276" w:lineRule="auto"/>
        <w:jc w:val="center"/>
        <w:rPr>
          <w:rFonts w:ascii="Arial" w:hAnsi="Arial" w:cs="Arial"/>
          <w:b/>
          <w:color w:val="000000"/>
          <w:sz w:val="28"/>
          <w:u w:val="single"/>
        </w:rPr>
      </w:pPr>
      <w:r w:rsidRPr="00492D86">
        <w:rPr>
          <w:rFonts w:ascii="Arial" w:hAnsi="Arial" w:cs="Arial"/>
          <w:b/>
          <w:color w:val="000000"/>
          <w:sz w:val="28"/>
          <w:u w:val="single"/>
        </w:rPr>
        <w:t>Engagement with Aboriginal people</w:t>
      </w:r>
    </w:p>
    <w:p w:rsidR="00B70D1F" w:rsidRPr="00492D86" w:rsidRDefault="00B70D1F" w:rsidP="00B70D1F">
      <w:pPr>
        <w:spacing w:line="276" w:lineRule="auto"/>
        <w:rPr>
          <w:rFonts w:ascii="Arial" w:hAnsi="Arial" w:cs="Arial"/>
          <w:b/>
        </w:rPr>
      </w:pPr>
    </w:p>
    <w:p w:rsidR="00B70D1F" w:rsidRPr="00492D86" w:rsidRDefault="00B70D1F" w:rsidP="00B70D1F">
      <w:pPr>
        <w:numPr>
          <w:ilvl w:val="0"/>
          <w:numId w:val="4"/>
        </w:numPr>
        <w:spacing w:after="120" w:line="276" w:lineRule="auto"/>
        <w:jc w:val="both"/>
        <w:rPr>
          <w:rFonts w:ascii="Arial" w:hAnsi="Arial" w:cs="Arial"/>
          <w:b/>
          <w:sz w:val="22"/>
        </w:rPr>
      </w:pPr>
      <w:r w:rsidRPr="00492D86">
        <w:rPr>
          <w:rFonts w:ascii="Arial" w:hAnsi="Arial" w:cs="Arial"/>
          <w:b/>
          <w:color w:val="000000"/>
          <w:sz w:val="22"/>
        </w:rPr>
        <w:t xml:space="preserve">What internal and external Aboriginal stakeholders will be engaged in the </w:t>
      </w:r>
      <w:r w:rsidR="00470AF8" w:rsidRPr="00492D86">
        <w:rPr>
          <w:rFonts w:ascii="Arial" w:hAnsi="Arial" w:cs="Arial"/>
          <w:b/>
          <w:sz w:val="22"/>
        </w:rPr>
        <w:t>development</w:t>
      </w:r>
      <w:r w:rsidR="00470AF8">
        <w:rPr>
          <w:rFonts w:ascii="Arial" w:hAnsi="Arial" w:cs="Arial"/>
          <w:b/>
          <w:sz w:val="22"/>
        </w:rPr>
        <w:t>,</w:t>
      </w:r>
      <w:r w:rsidR="00470AF8" w:rsidRPr="00470AF8">
        <w:rPr>
          <w:rFonts w:ascii="Arial" w:hAnsi="Arial" w:cs="Arial"/>
          <w:b/>
          <w:sz w:val="22"/>
        </w:rPr>
        <w:t xml:space="preserve"> </w:t>
      </w:r>
      <w:r w:rsidR="00470AF8" w:rsidRPr="00492D86">
        <w:rPr>
          <w:rFonts w:ascii="Arial" w:hAnsi="Arial" w:cs="Arial"/>
          <w:b/>
          <w:sz w:val="22"/>
        </w:rPr>
        <w:t>implementation</w:t>
      </w:r>
      <w:r w:rsidR="00470AF8">
        <w:rPr>
          <w:rFonts w:ascii="Arial" w:hAnsi="Arial" w:cs="Arial"/>
          <w:b/>
          <w:sz w:val="22"/>
        </w:rPr>
        <w:t xml:space="preserve">, and review </w:t>
      </w:r>
      <w:r w:rsidR="00470AF8" w:rsidRPr="00492D86">
        <w:rPr>
          <w:rFonts w:ascii="Arial" w:hAnsi="Arial" w:cs="Arial"/>
          <w:b/>
          <w:sz w:val="22"/>
        </w:rPr>
        <w:t>process</w:t>
      </w:r>
      <w:r w:rsidRPr="00492D86">
        <w:rPr>
          <w:rFonts w:ascii="Arial" w:hAnsi="Arial" w:cs="Arial"/>
          <w:b/>
          <w:color w:val="000000"/>
          <w:sz w:val="22"/>
        </w:rPr>
        <w:t xml:space="preserve"> of this reform/initiative?</w:t>
      </w:r>
    </w:p>
    <w:tbl>
      <w:tblPr>
        <w:tblStyle w:val="TableGrid"/>
        <w:tblW w:w="0" w:type="auto"/>
        <w:jc w:val="center"/>
        <w:tblLook w:val="04A0" w:firstRow="1" w:lastRow="0" w:firstColumn="1" w:lastColumn="0" w:noHBand="0" w:noVBand="1"/>
      </w:tblPr>
      <w:tblGrid>
        <w:gridCol w:w="4618"/>
        <w:gridCol w:w="5103"/>
      </w:tblGrid>
      <w:tr w:rsidR="00B70D1F" w:rsidRPr="00492D86" w:rsidTr="00BA1ED7">
        <w:trPr>
          <w:jc w:val="center"/>
        </w:trPr>
        <w:tc>
          <w:tcPr>
            <w:tcW w:w="4618" w:type="dxa"/>
            <w:shd w:val="clear" w:color="auto" w:fill="D9D9D9" w:themeFill="background1" w:themeFillShade="D9"/>
          </w:tcPr>
          <w:p w:rsidR="00B70D1F" w:rsidRPr="00492D86" w:rsidRDefault="00620255" w:rsidP="00A5200C">
            <w:pPr>
              <w:spacing w:before="120" w:after="120" w:line="240" w:lineRule="atLeast"/>
              <w:jc w:val="center"/>
              <w:rPr>
                <w:rFonts w:ascii="Arial" w:hAnsi="Arial" w:cs="Arial"/>
                <w:b/>
                <w:sz w:val="22"/>
              </w:rPr>
            </w:pPr>
            <w:r w:rsidRPr="00492D86">
              <w:rPr>
                <w:rFonts w:ascii="Arial" w:hAnsi="Arial" w:cs="Arial"/>
                <w:b/>
                <w:sz w:val="22"/>
              </w:rPr>
              <w:t>Internal s</w:t>
            </w:r>
            <w:r w:rsidR="00B70D1F" w:rsidRPr="00492D86">
              <w:rPr>
                <w:rFonts w:ascii="Arial" w:hAnsi="Arial" w:cs="Arial"/>
                <w:b/>
                <w:sz w:val="22"/>
              </w:rPr>
              <w:t>takeholders</w:t>
            </w:r>
          </w:p>
        </w:tc>
        <w:tc>
          <w:tcPr>
            <w:tcW w:w="5103" w:type="dxa"/>
            <w:shd w:val="clear" w:color="auto" w:fill="D9D9D9" w:themeFill="background1" w:themeFillShade="D9"/>
          </w:tcPr>
          <w:p w:rsidR="00B70D1F" w:rsidRPr="00492D86" w:rsidRDefault="00620255" w:rsidP="00A5200C">
            <w:pPr>
              <w:spacing w:before="120" w:after="120" w:line="240" w:lineRule="atLeast"/>
              <w:jc w:val="center"/>
              <w:rPr>
                <w:rFonts w:ascii="Arial" w:hAnsi="Arial" w:cs="Arial"/>
                <w:b/>
                <w:sz w:val="22"/>
              </w:rPr>
            </w:pPr>
            <w:r w:rsidRPr="00492D86">
              <w:rPr>
                <w:rFonts w:ascii="Arial" w:hAnsi="Arial" w:cs="Arial"/>
                <w:b/>
                <w:sz w:val="22"/>
              </w:rPr>
              <w:t>External s</w:t>
            </w:r>
            <w:r w:rsidR="00B70D1F" w:rsidRPr="00492D86">
              <w:rPr>
                <w:rFonts w:ascii="Arial" w:hAnsi="Arial" w:cs="Arial"/>
                <w:b/>
                <w:sz w:val="22"/>
              </w:rPr>
              <w:t>takeholders</w:t>
            </w:r>
          </w:p>
        </w:tc>
      </w:tr>
      <w:tr w:rsidR="00B70D1F" w:rsidRPr="00492D86" w:rsidTr="00BA1ED7">
        <w:trPr>
          <w:jc w:val="center"/>
        </w:trPr>
        <w:tc>
          <w:tcPr>
            <w:tcW w:w="4618" w:type="dxa"/>
          </w:tcPr>
          <w:p w:rsidR="00B70D1F" w:rsidRPr="00492D86" w:rsidRDefault="00B70D1F" w:rsidP="00A5200C">
            <w:pPr>
              <w:spacing w:after="120" w:line="276" w:lineRule="auto"/>
              <w:jc w:val="both"/>
              <w:rPr>
                <w:rFonts w:ascii="Arial" w:hAnsi="Arial" w:cs="Arial"/>
                <w:sz w:val="22"/>
              </w:rPr>
            </w:pPr>
          </w:p>
        </w:tc>
        <w:tc>
          <w:tcPr>
            <w:tcW w:w="5103" w:type="dxa"/>
          </w:tcPr>
          <w:p w:rsidR="00B70D1F" w:rsidRPr="00492D86" w:rsidRDefault="00B70D1F" w:rsidP="00A5200C">
            <w:pPr>
              <w:spacing w:after="120" w:line="276" w:lineRule="auto"/>
              <w:jc w:val="both"/>
              <w:rPr>
                <w:rFonts w:ascii="Arial" w:hAnsi="Arial" w:cs="Arial"/>
                <w:sz w:val="22"/>
              </w:rPr>
            </w:pPr>
          </w:p>
        </w:tc>
      </w:tr>
      <w:tr w:rsidR="003B28C5" w:rsidRPr="00492D86" w:rsidTr="00BA1ED7">
        <w:trPr>
          <w:jc w:val="center"/>
        </w:trPr>
        <w:tc>
          <w:tcPr>
            <w:tcW w:w="4618" w:type="dxa"/>
          </w:tcPr>
          <w:p w:rsidR="003B28C5" w:rsidRPr="00492D86" w:rsidRDefault="003B28C5" w:rsidP="00A5200C">
            <w:pPr>
              <w:spacing w:after="120" w:line="276" w:lineRule="auto"/>
              <w:jc w:val="both"/>
              <w:rPr>
                <w:rFonts w:ascii="Arial" w:hAnsi="Arial" w:cs="Arial"/>
                <w:sz w:val="22"/>
              </w:rPr>
            </w:pPr>
          </w:p>
        </w:tc>
        <w:tc>
          <w:tcPr>
            <w:tcW w:w="5103" w:type="dxa"/>
          </w:tcPr>
          <w:p w:rsidR="003B28C5" w:rsidRPr="00492D86" w:rsidRDefault="003B28C5" w:rsidP="00A5200C">
            <w:pPr>
              <w:spacing w:after="120" w:line="276" w:lineRule="auto"/>
              <w:jc w:val="both"/>
              <w:rPr>
                <w:rFonts w:ascii="Arial" w:hAnsi="Arial" w:cs="Arial"/>
                <w:sz w:val="22"/>
              </w:rPr>
            </w:pPr>
          </w:p>
        </w:tc>
      </w:tr>
      <w:tr w:rsidR="003B28C5" w:rsidRPr="00492D86" w:rsidTr="00BA1ED7">
        <w:trPr>
          <w:jc w:val="center"/>
        </w:trPr>
        <w:tc>
          <w:tcPr>
            <w:tcW w:w="4618" w:type="dxa"/>
          </w:tcPr>
          <w:p w:rsidR="003B28C5" w:rsidRPr="00492D86" w:rsidRDefault="003B28C5" w:rsidP="00A5200C">
            <w:pPr>
              <w:spacing w:after="120" w:line="276" w:lineRule="auto"/>
              <w:jc w:val="both"/>
              <w:rPr>
                <w:rFonts w:ascii="Arial" w:hAnsi="Arial" w:cs="Arial"/>
                <w:sz w:val="22"/>
              </w:rPr>
            </w:pPr>
          </w:p>
        </w:tc>
        <w:tc>
          <w:tcPr>
            <w:tcW w:w="5103" w:type="dxa"/>
          </w:tcPr>
          <w:p w:rsidR="003B28C5" w:rsidRPr="00492D86" w:rsidRDefault="003B28C5" w:rsidP="00A5200C">
            <w:pPr>
              <w:spacing w:after="120" w:line="276" w:lineRule="auto"/>
              <w:jc w:val="both"/>
              <w:rPr>
                <w:rFonts w:ascii="Arial" w:hAnsi="Arial" w:cs="Arial"/>
                <w:sz w:val="22"/>
              </w:rPr>
            </w:pPr>
          </w:p>
        </w:tc>
      </w:tr>
    </w:tbl>
    <w:p w:rsidR="00B70D1F" w:rsidRPr="00492D86" w:rsidRDefault="00B70D1F" w:rsidP="00B70D1F">
      <w:pPr>
        <w:spacing w:after="120" w:line="276" w:lineRule="auto"/>
        <w:ind w:left="360"/>
        <w:jc w:val="both"/>
        <w:rPr>
          <w:rFonts w:ascii="Arial" w:hAnsi="Arial" w:cs="Arial"/>
          <w:b/>
          <w:sz w:val="22"/>
        </w:rPr>
      </w:pPr>
    </w:p>
    <w:p w:rsidR="00B70D1F" w:rsidRPr="00492D86" w:rsidRDefault="00B70D1F" w:rsidP="00B70D1F">
      <w:pPr>
        <w:numPr>
          <w:ilvl w:val="0"/>
          <w:numId w:val="4"/>
        </w:numPr>
        <w:spacing w:after="120" w:line="276" w:lineRule="auto"/>
        <w:jc w:val="both"/>
        <w:rPr>
          <w:rFonts w:ascii="Arial" w:hAnsi="Arial" w:cs="Arial"/>
          <w:b/>
          <w:sz w:val="22"/>
        </w:rPr>
      </w:pPr>
      <w:r w:rsidRPr="00492D86">
        <w:rPr>
          <w:rFonts w:ascii="Arial" w:hAnsi="Arial" w:cs="Arial"/>
          <w:b/>
          <w:sz w:val="22"/>
        </w:rPr>
        <w:t>Detail how these stakeholders will be engaged throughout the development</w:t>
      </w:r>
      <w:r w:rsidR="00470AF8">
        <w:rPr>
          <w:rFonts w:ascii="Arial" w:hAnsi="Arial" w:cs="Arial"/>
          <w:b/>
          <w:sz w:val="22"/>
        </w:rPr>
        <w:t>,</w:t>
      </w:r>
      <w:r w:rsidR="00470AF8" w:rsidRPr="00470AF8">
        <w:rPr>
          <w:rFonts w:ascii="Arial" w:hAnsi="Arial" w:cs="Arial"/>
          <w:b/>
          <w:sz w:val="22"/>
        </w:rPr>
        <w:t xml:space="preserve"> </w:t>
      </w:r>
      <w:r w:rsidR="00470AF8" w:rsidRPr="00492D86">
        <w:rPr>
          <w:rFonts w:ascii="Arial" w:hAnsi="Arial" w:cs="Arial"/>
          <w:b/>
          <w:sz w:val="22"/>
        </w:rPr>
        <w:t>implementation</w:t>
      </w:r>
      <w:r w:rsidR="00470AF8">
        <w:rPr>
          <w:rFonts w:ascii="Arial" w:hAnsi="Arial" w:cs="Arial"/>
          <w:b/>
          <w:sz w:val="22"/>
        </w:rPr>
        <w:t xml:space="preserve">, and review </w:t>
      </w:r>
      <w:r w:rsidRPr="00492D86">
        <w:rPr>
          <w:rFonts w:ascii="Arial" w:hAnsi="Arial" w:cs="Arial"/>
          <w:b/>
          <w:sz w:val="22"/>
        </w:rPr>
        <w:t>process?</w:t>
      </w:r>
    </w:p>
    <w:p w:rsidR="00B70D1F" w:rsidRPr="00492D86" w:rsidRDefault="00B70D1F" w:rsidP="00B70D1F">
      <w:pPr>
        <w:spacing w:after="120" w:line="276" w:lineRule="auto"/>
        <w:ind w:left="360"/>
        <w:jc w:val="both"/>
        <w:rPr>
          <w:rFonts w:ascii="Arial" w:hAnsi="Arial" w:cs="Arial"/>
          <w:b/>
          <w:sz w:val="22"/>
        </w:rPr>
      </w:pPr>
    </w:p>
    <w:p w:rsidR="00B70D1F" w:rsidRPr="00492D86" w:rsidRDefault="00900C92" w:rsidP="00B70D1F">
      <w:pPr>
        <w:numPr>
          <w:ilvl w:val="0"/>
          <w:numId w:val="4"/>
        </w:numPr>
        <w:spacing w:after="120" w:line="276" w:lineRule="auto"/>
        <w:jc w:val="both"/>
        <w:rPr>
          <w:rFonts w:ascii="Arial" w:hAnsi="Arial" w:cs="Arial"/>
          <w:b/>
          <w:sz w:val="22"/>
        </w:rPr>
      </w:pPr>
      <w:r w:rsidRPr="00492D86">
        <w:rPr>
          <w:rFonts w:ascii="Arial" w:hAnsi="Arial" w:cs="Arial"/>
          <w:b/>
          <w:sz w:val="22"/>
        </w:rPr>
        <w:t>Detail</w:t>
      </w:r>
      <w:r w:rsidR="00B70D1F" w:rsidRPr="00492D86">
        <w:rPr>
          <w:rFonts w:ascii="Arial" w:hAnsi="Arial" w:cs="Arial"/>
          <w:b/>
          <w:sz w:val="22"/>
        </w:rPr>
        <w:t xml:space="preserve"> any barriers to engagement identified and what strategies will be put in place to address these?</w:t>
      </w:r>
    </w:p>
    <w:tbl>
      <w:tblPr>
        <w:tblStyle w:val="TableGrid"/>
        <w:tblW w:w="0" w:type="auto"/>
        <w:jc w:val="center"/>
        <w:tblLook w:val="04A0" w:firstRow="1" w:lastRow="0" w:firstColumn="1" w:lastColumn="0" w:noHBand="0" w:noVBand="1"/>
      </w:tblPr>
      <w:tblGrid>
        <w:gridCol w:w="4618"/>
        <w:gridCol w:w="4820"/>
      </w:tblGrid>
      <w:tr w:rsidR="00B70D1F" w:rsidRPr="00492D86" w:rsidTr="00BA1ED7">
        <w:trPr>
          <w:jc w:val="center"/>
        </w:trPr>
        <w:tc>
          <w:tcPr>
            <w:tcW w:w="4618" w:type="dxa"/>
            <w:shd w:val="clear" w:color="auto" w:fill="D9D9D9" w:themeFill="background1" w:themeFillShade="D9"/>
          </w:tcPr>
          <w:p w:rsidR="00B70D1F" w:rsidRPr="00492D86" w:rsidRDefault="00620255" w:rsidP="00A5200C">
            <w:pPr>
              <w:spacing w:before="120" w:after="120" w:line="240" w:lineRule="atLeast"/>
              <w:jc w:val="center"/>
              <w:rPr>
                <w:rFonts w:ascii="Arial" w:hAnsi="Arial" w:cs="Arial"/>
                <w:b/>
                <w:sz w:val="22"/>
              </w:rPr>
            </w:pPr>
            <w:r w:rsidRPr="00492D86">
              <w:rPr>
                <w:rFonts w:ascii="Arial" w:hAnsi="Arial" w:cs="Arial"/>
                <w:b/>
                <w:sz w:val="22"/>
              </w:rPr>
              <w:t>Barriers i</w:t>
            </w:r>
            <w:r w:rsidR="00B70D1F" w:rsidRPr="00492D86">
              <w:rPr>
                <w:rFonts w:ascii="Arial" w:hAnsi="Arial" w:cs="Arial"/>
                <w:b/>
                <w:sz w:val="22"/>
              </w:rPr>
              <w:t>dentified</w:t>
            </w:r>
          </w:p>
        </w:tc>
        <w:tc>
          <w:tcPr>
            <w:tcW w:w="4820" w:type="dxa"/>
            <w:shd w:val="clear" w:color="auto" w:fill="D9D9D9" w:themeFill="background1" w:themeFillShade="D9"/>
          </w:tcPr>
          <w:p w:rsidR="00B70D1F" w:rsidRPr="00492D86" w:rsidRDefault="00B70D1F" w:rsidP="00A5200C">
            <w:pPr>
              <w:spacing w:before="120" w:after="120" w:line="240" w:lineRule="atLeast"/>
              <w:jc w:val="center"/>
              <w:rPr>
                <w:rFonts w:ascii="Arial" w:hAnsi="Arial" w:cs="Arial"/>
                <w:b/>
                <w:sz w:val="22"/>
              </w:rPr>
            </w:pPr>
            <w:r w:rsidRPr="00492D86">
              <w:rPr>
                <w:rFonts w:ascii="Arial" w:hAnsi="Arial" w:cs="Arial"/>
                <w:b/>
                <w:sz w:val="22"/>
              </w:rPr>
              <w:t>Strategies to address these</w:t>
            </w:r>
          </w:p>
        </w:tc>
      </w:tr>
      <w:tr w:rsidR="00B70D1F" w:rsidRPr="00492D86" w:rsidTr="00BA1ED7">
        <w:trPr>
          <w:jc w:val="center"/>
        </w:trPr>
        <w:tc>
          <w:tcPr>
            <w:tcW w:w="4618" w:type="dxa"/>
          </w:tcPr>
          <w:p w:rsidR="00B70D1F" w:rsidRPr="00492D86" w:rsidRDefault="00B70D1F" w:rsidP="00A5200C">
            <w:pPr>
              <w:spacing w:after="120" w:line="276" w:lineRule="auto"/>
              <w:jc w:val="both"/>
              <w:rPr>
                <w:rFonts w:ascii="Arial" w:hAnsi="Arial" w:cs="Arial"/>
                <w:sz w:val="22"/>
              </w:rPr>
            </w:pPr>
          </w:p>
        </w:tc>
        <w:tc>
          <w:tcPr>
            <w:tcW w:w="4820" w:type="dxa"/>
          </w:tcPr>
          <w:p w:rsidR="00B70D1F" w:rsidRPr="00492D86" w:rsidRDefault="00B70D1F" w:rsidP="00A5200C">
            <w:pPr>
              <w:spacing w:after="120" w:line="276" w:lineRule="auto"/>
              <w:jc w:val="both"/>
              <w:rPr>
                <w:rFonts w:ascii="Arial" w:hAnsi="Arial" w:cs="Arial"/>
                <w:sz w:val="22"/>
              </w:rPr>
            </w:pPr>
          </w:p>
        </w:tc>
      </w:tr>
      <w:tr w:rsidR="003B28C5" w:rsidRPr="00492D86" w:rsidTr="00BA1ED7">
        <w:trPr>
          <w:jc w:val="center"/>
        </w:trPr>
        <w:tc>
          <w:tcPr>
            <w:tcW w:w="4618" w:type="dxa"/>
          </w:tcPr>
          <w:p w:rsidR="003B28C5" w:rsidRPr="00492D86" w:rsidRDefault="003B28C5" w:rsidP="00A5200C">
            <w:pPr>
              <w:spacing w:after="120" w:line="276" w:lineRule="auto"/>
              <w:jc w:val="both"/>
              <w:rPr>
                <w:rFonts w:ascii="Arial" w:hAnsi="Arial" w:cs="Arial"/>
                <w:sz w:val="22"/>
              </w:rPr>
            </w:pPr>
          </w:p>
        </w:tc>
        <w:tc>
          <w:tcPr>
            <w:tcW w:w="4820" w:type="dxa"/>
          </w:tcPr>
          <w:p w:rsidR="003B28C5" w:rsidRPr="00492D86" w:rsidRDefault="003B28C5" w:rsidP="00A5200C">
            <w:pPr>
              <w:spacing w:after="120" w:line="276" w:lineRule="auto"/>
              <w:jc w:val="both"/>
              <w:rPr>
                <w:rFonts w:ascii="Arial" w:hAnsi="Arial" w:cs="Arial"/>
                <w:sz w:val="22"/>
              </w:rPr>
            </w:pPr>
          </w:p>
        </w:tc>
      </w:tr>
      <w:tr w:rsidR="003B28C5" w:rsidRPr="00492D86" w:rsidTr="00BA1ED7">
        <w:trPr>
          <w:jc w:val="center"/>
        </w:trPr>
        <w:tc>
          <w:tcPr>
            <w:tcW w:w="4618" w:type="dxa"/>
          </w:tcPr>
          <w:p w:rsidR="003B28C5" w:rsidRPr="00492D86" w:rsidRDefault="003B28C5" w:rsidP="00A5200C">
            <w:pPr>
              <w:spacing w:after="120" w:line="276" w:lineRule="auto"/>
              <w:jc w:val="both"/>
              <w:rPr>
                <w:rFonts w:ascii="Arial" w:hAnsi="Arial" w:cs="Arial"/>
                <w:sz w:val="22"/>
              </w:rPr>
            </w:pPr>
          </w:p>
        </w:tc>
        <w:tc>
          <w:tcPr>
            <w:tcW w:w="4820" w:type="dxa"/>
          </w:tcPr>
          <w:p w:rsidR="003B28C5" w:rsidRPr="00492D86" w:rsidRDefault="003B28C5" w:rsidP="00A5200C">
            <w:pPr>
              <w:spacing w:after="120" w:line="276" w:lineRule="auto"/>
              <w:jc w:val="both"/>
              <w:rPr>
                <w:rFonts w:ascii="Arial" w:hAnsi="Arial" w:cs="Arial"/>
                <w:sz w:val="22"/>
              </w:rPr>
            </w:pPr>
          </w:p>
        </w:tc>
      </w:tr>
    </w:tbl>
    <w:p w:rsidR="00B70D1F" w:rsidRPr="00492D86" w:rsidRDefault="00B70D1F" w:rsidP="00B70D1F">
      <w:pPr>
        <w:spacing w:after="120" w:line="276" w:lineRule="auto"/>
        <w:ind w:left="360"/>
        <w:jc w:val="both"/>
        <w:rPr>
          <w:rFonts w:ascii="Arial" w:hAnsi="Arial" w:cs="Arial"/>
        </w:rPr>
      </w:pPr>
    </w:p>
    <w:p w:rsidR="00B70D1F" w:rsidRPr="00492D86" w:rsidRDefault="00B70D1F" w:rsidP="00B70D1F">
      <w:pPr>
        <w:pStyle w:val="ListParagraph"/>
        <w:numPr>
          <w:ilvl w:val="0"/>
          <w:numId w:val="4"/>
        </w:numPr>
        <w:spacing w:after="120" w:line="276" w:lineRule="auto"/>
        <w:jc w:val="both"/>
        <w:rPr>
          <w:rFonts w:eastAsiaTheme="minorHAnsi" w:cs="Arial"/>
          <w:b/>
          <w:sz w:val="22"/>
          <w:lang w:val="en-US"/>
        </w:rPr>
      </w:pPr>
      <w:r w:rsidRPr="00492D86">
        <w:rPr>
          <w:rFonts w:eastAsiaTheme="minorHAnsi" w:cs="Arial"/>
          <w:b/>
          <w:sz w:val="22"/>
          <w:lang w:val="en-US"/>
        </w:rPr>
        <w:t>How will Aboriginal stakeholders (identified in question 2a) be provided with feedback on the progress of the reform/initiative?</w:t>
      </w:r>
    </w:p>
    <w:p w:rsidR="00B70D1F" w:rsidRPr="000533E9" w:rsidRDefault="00B70D1F" w:rsidP="00B70D1F">
      <w:pPr>
        <w:spacing w:after="120" w:line="276" w:lineRule="auto"/>
        <w:ind w:left="360"/>
        <w:jc w:val="both"/>
        <w:rPr>
          <w:b/>
        </w:rPr>
      </w:pPr>
    </w:p>
    <w:p w:rsidR="00B70D1F" w:rsidRDefault="00B70D1F" w:rsidP="00900C92">
      <w:pPr>
        <w:spacing w:line="276" w:lineRule="auto"/>
      </w:pPr>
      <w:r>
        <w:br w:type="page"/>
      </w:r>
    </w:p>
    <w:p w:rsidR="00B70D1F" w:rsidRPr="00492D86" w:rsidRDefault="00B70D1F" w:rsidP="00900C92">
      <w:pPr>
        <w:numPr>
          <w:ilvl w:val="0"/>
          <w:numId w:val="1"/>
        </w:numPr>
        <w:spacing w:line="276" w:lineRule="auto"/>
        <w:jc w:val="center"/>
        <w:rPr>
          <w:rFonts w:ascii="Arial" w:hAnsi="Arial" w:cs="Arial"/>
          <w:b/>
          <w:sz w:val="28"/>
          <w:u w:val="single"/>
        </w:rPr>
      </w:pPr>
      <w:r w:rsidRPr="00492D86">
        <w:rPr>
          <w:rFonts w:ascii="Arial" w:hAnsi="Arial" w:cs="Arial"/>
          <w:b/>
          <w:sz w:val="28"/>
          <w:u w:val="single"/>
        </w:rPr>
        <w:t xml:space="preserve">Impact on Aboriginal </w:t>
      </w:r>
      <w:r w:rsidR="009A3AD9" w:rsidRPr="00492D86">
        <w:rPr>
          <w:rFonts w:ascii="Arial" w:hAnsi="Arial" w:cs="Arial"/>
          <w:b/>
          <w:sz w:val="28"/>
          <w:u w:val="single"/>
        </w:rPr>
        <w:t>people</w:t>
      </w:r>
    </w:p>
    <w:p w:rsidR="00B70D1F" w:rsidRPr="00492D86" w:rsidRDefault="00B70D1F" w:rsidP="00B70D1F">
      <w:pPr>
        <w:spacing w:line="276" w:lineRule="auto"/>
        <w:rPr>
          <w:rFonts w:ascii="Arial" w:hAnsi="Arial" w:cs="Arial"/>
        </w:rPr>
      </w:pPr>
    </w:p>
    <w:p w:rsidR="009A3AD9" w:rsidRPr="00492D86" w:rsidRDefault="009A3AD9" w:rsidP="009A3AD9">
      <w:pPr>
        <w:numPr>
          <w:ilvl w:val="0"/>
          <w:numId w:val="5"/>
        </w:numPr>
        <w:spacing w:after="120" w:line="276" w:lineRule="auto"/>
        <w:jc w:val="both"/>
        <w:rPr>
          <w:rFonts w:ascii="Arial" w:hAnsi="Arial" w:cs="Arial"/>
          <w:b/>
          <w:sz w:val="22"/>
        </w:rPr>
      </w:pPr>
      <w:r w:rsidRPr="00492D86">
        <w:rPr>
          <w:rFonts w:ascii="Arial" w:hAnsi="Arial" w:cs="Arial"/>
          <w:b/>
          <w:sz w:val="22"/>
        </w:rPr>
        <w:t>Detail</w:t>
      </w:r>
      <w:r w:rsidR="00B70D1F" w:rsidRPr="00492D86">
        <w:rPr>
          <w:rFonts w:ascii="Arial" w:hAnsi="Arial" w:cs="Arial"/>
          <w:b/>
          <w:sz w:val="22"/>
        </w:rPr>
        <w:t xml:space="preserve"> the </w:t>
      </w:r>
      <w:r w:rsidR="00B70D1F" w:rsidRPr="00166EC4">
        <w:rPr>
          <w:rFonts w:ascii="Arial" w:hAnsi="Arial" w:cs="Arial"/>
          <w:b/>
          <w:sz w:val="22"/>
        </w:rPr>
        <w:t>anticipated</w:t>
      </w:r>
      <w:r w:rsidR="00B70D1F" w:rsidRPr="00492D86">
        <w:rPr>
          <w:rFonts w:ascii="Arial" w:hAnsi="Arial" w:cs="Arial"/>
          <w:b/>
          <w:sz w:val="22"/>
        </w:rPr>
        <w:t xml:space="preserve"> </w:t>
      </w:r>
      <w:r w:rsidR="00B70D1F" w:rsidRPr="00492D86">
        <w:rPr>
          <w:rFonts w:ascii="Arial" w:hAnsi="Arial" w:cs="Arial"/>
          <w:b/>
          <w:sz w:val="22"/>
          <w:u w:val="single"/>
        </w:rPr>
        <w:t>positive</w:t>
      </w:r>
      <w:r w:rsidR="00B70D1F" w:rsidRPr="00492D86">
        <w:rPr>
          <w:rFonts w:ascii="Arial" w:hAnsi="Arial" w:cs="Arial"/>
          <w:b/>
          <w:sz w:val="22"/>
        </w:rPr>
        <w:t xml:space="preserve"> impacts</w:t>
      </w:r>
      <w:r w:rsidRPr="00492D86">
        <w:rPr>
          <w:rFonts w:ascii="Arial" w:hAnsi="Arial" w:cs="Arial"/>
          <w:b/>
          <w:sz w:val="22"/>
        </w:rPr>
        <w:t>/outcomes that</w:t>
      </w:r>
      <w:r w:rsidR="00B70D1F" w:rsidRPr="00492D86">
        <w:rPr>
          <w:rFonts w:ascii="Arial" w:hAnsi="Arial" w:cs="Arial"/>
          <w:b/>
          <w:sz w:val="22"/>
        </w:rPr>
        <w:t xml:space="preserve"> this reform/initiative </w:t>
      </w:r>
      <w:r w:rsidRPr="00492D86">
        <w:rPr>
          <w:rFonts w:ascii="Arial" w:hAnsi="Arial" w:cs="Arial"/>
          <w:b/>
          <w:sz w:val="22"/>
        </w:rPr>
        <w:t xml:space="preserve">will have </w:t>
      </w:r>
      <w:r w:rsidR="00B70D1F" w:rsidRPr="00492D86">
        <w:rPr>
          <w:rFonts w:ascii="Arial" w:hAnsi="Arial" w:cs="Arial"/>
          <w:b/>
          <w:sz w:val="22"/>
        </w:rPr>
        <w:t xml:space="preserve">on </w:t>
      </w:r>
      <w:r w:rsidRPr="00492D86">
        <w:rPr>
          <w:rFonts w:ascii="Arial" w:hAnsi="Arial" w:cs="Arial"/>
          <w:b/>
          <w:sz w:val="22"/>
        </w:rPr>
        <w:t>an Aboriginal person</w:t>
      </w:r>
      <w:r w:rsidR="00B70D1F" w:rsidRPr="00492D86">
        <w:rPr>
          <w:rFonts w:ascii="Arial" w:hAnsi="Arial" w:cs="Arial"/>
          <w:b/>
          <w:sz w:val="22"/>
        </w:rPr>
        <w:t xml:space="preserve">? </w:t>
      </w:r>
    </w:p>
    <w:p w:rsidR="00B70D1F" w:rsidRPr="00492D86" w:rsidRDefault="00B70D1F" w:rsidP="009A3AD9">
      <w:pPr>
        <w:spacing w:after="120" w:line="276" w:lineRule="auto"/>
        <w:ind w:left="720"/>
        <w:jc w:val="both"/>
        <w:rPr>
          <w:rFonts w:ascii="Arial" w:hAnsi="Arial" w:cs="Arial"/>
          <w:b/>
          <w:sz w:val="22"/>
        </w:rPr>
      </w:pPr>
      <w:r w:rsidRPr="00492D86">
        <w:rPr>
          <w:rFonts w:ascii="Arial" w:hAnsi="Arial" w:cs="Arial"/>
          <w:b/>
          <w:sz w:val="22"/>
        </w:rPr>
        <w:t xml:space="preserve">Detail what will be different/what positive </w:t>
      </w:r>
      <w:r w:rsidR="009A3AD9" w:rsidRPr="00492D86">
        <w:rPr>
          <w:rFonts w:ascii="Arial" w:hAnsi="Arial" w:cs="Arial"/>
          <w:b/>
          <w:sz w:val="22"/>
        </w:rPr>
        <w:t>changes could</w:t>
      </w:r>
      <w:r w:rsidRPr="00492D86">
        <w:rPr>
          <w:rFonts w:ascii="Arial" w:hAnsi="Arial" w:cs="Arial"/>
          <w:b/>
          <w:sz w:val="22"/>
        </w:rPr>
        <w:t xml:space="preserve"> a</w:t>
      </w:r>
      <w:r w:rsidR="009A3AD9" w:rsidRPr="00492D86">
        <w:rPr>
          <w:rFonts w:ascii="Arial" w:hAnsi="Arial" w:cs="Arial"/>
          <w:b/>
          <w:sz w:val="22"/>
        </w:rPr>
        <w:t>n Aboriginal person</w:t>
      </w:r>
      <w:r w:rsidRPr="00492D86">
        <w:rPr>
          <w:rFonts w:ascii="Arial" w:hAnsi="Arial" w:cs="Arial"/>
          <w:b/>
          <w:sz w:val="22"/>
        </w:rPr>
        <w:t xml:space="preserve"> experience?</w:t>
      </w:r>
    </w:p>
    <w:p w:rsidR="00B70D1F" w:rsidRPr="00492D86" w:rsidRDefault="00B70D1F" w:rsidP="00B70D1F">
      <w:pPr>
        <w:spacing w:after="120" w:line="276" w:lineRule="auto"/>
        <w:ind w:left="360"/>
        <w:jc w:val="both"/>
        <w:rPr>
          <w:rFonts w:ascii="Arial" w:hAnsi="Arial" w:cs="Arial"/>
          <w:b/>
          <w:sz w:val="22"/>
        </w:rPr>
      </w:pPr>
    </w:p>
    <w:p w:rsidR="00B70D1F" w:rsidRPr="00492D86" w:rsidRDefault="00B70D1F" w:rsidP="00B70D1F">
      <w:pPr>
        <w:numPr>
          <w:ilvl w:val="0"/>
          <w:numId w:val="5"/>
        </w:numPr>
        <w:spacing w:after="120" w:line="276" w:lineRule="auto"/>
        <w:jc w:val="both"/>
        <w:rPr>
          <w:rFonts w:ascii="Arial" w:hAnsi="Arial" w:cs="Arial"/>
          <w:b/>
          <w:sz w:val="22"/>
        </w:rPr>
      </w:pPr>
      <w:r w:rsidRPr="00492D86">
        <w:rPr>
          <w:rFonts w:ascii="Arial" w:hAnsi="Arial" w:cs="Arial"/>
          <w:b/>
          <w:sz w:val="22"/>
        </w:rPr>
        <w:t xml:space="preserve">Detail the </w:t>
      </w:r>
      <w:r w:rsidRPr="00166EC4">
        <w:rPr>
          <w:rFonts w:ascii="Arial" w:hAnsi="Arial" w:cs="Arial"/>
          <w:b/>
          <w:sz w:val="22"/>
        </w:rPr>
        <w:t>potential</w:t>
      </w:r>
      <w:r w:rsidRPr="00492D86">
        <w:rPr>
          <w:rFonts w:ascii="Arial" w:hAnsi="Arial" w:cs="Arial"/>
          <w:b/>
          <w:sz w:val="22"/>
        </w:rPr>
        <w:t xml:space="preserve"> </w:t>
      </w:r>
      <w:r w:rsidRPr="00492D86">
        <w:rPr>
          <w:rFonts w:ascii="Arial" w:hAnsi="Arial" w:cs="Arial"/>
          <w:b/>
          <w:sz w:val="22"/>
          <w:u w:val="single"/>
        </w:rPr>
        <w:t>negative</w:t>
      </w:r>
      <w:r w:rsidRPr="00492D86">
        <w:rPr>
          <w:rFonts w:ascii="Arial" w:hAnsi="Arial" w:cs="Arial"/>
          <w:b/>
          <w:sz w:val="22"/>
        </w:rPr>
        <w:t xml:space="preserve"> impacts</w:t>
      </w:r>
      <w:r w:rsidR="009A3AD9" w:rsidRPr="00492D86">
        <w:rPr>
          <w:rFonts w:ascii="Arial" w:hAnsi="Arial" w:cs="Arial"/>
          <w:b/>
          <w:sz w:val="22"/>
        </w:rPr>
        <w:t>/outcomes</w:t>
      </w:r>
      <w:r w:rsidRPr="00492D86">
        <w:rPr>
          <w:rFonts w:ascii="Arial" w:hAnsi="Arial" w:cs="Arial"/>
          <w:b/>
          <w:sz w:val="22"/>
        </w:rPr>
        <w:t xml:space="preserve"> </w:t>
      </w:r>
      <w:r w:rsidR="009A3AD9" w:rsidRPr="00492D86">
        <w:rPr>
          <w:rFonts w:ascii="Arial" w:hAnsi="Arial" w:cs="Arial"/>
          <w:b/>
          <w:sz w:val="22"/>
        </w:rPr>
        <w:t>an Aboriginal person</w:t>
      </w:r>
      <w:r w:rsidRPr="00492D86">
        <w:rPr>
          <w:rFonts w:ascii="Arial" w:hAnsi="Arial" w:cs="Arial"/>
          <w:b/>
          <w:sz w:val="22"/>
        </w:rPr>
        <w:t xml:space="preserve"> may experience as a result of this reform/initiative? </w:t>
      </w:r>
    </w:p>
    <w:p w:rsidR="009A3AD9" w:rsidRPr="00492D86" w:rsidRDefault="009A3AD9" w:rsidP="009A3AD9">
      <w:pPr>
        <w:pStyle w:val="ListParagraph"/>
        <w:spacing w:after="120" w:line="276" w:lineRule="auto"/>
        <w:jc w:val="both"/>
        <w:rPr>
          <w:rFonts w:eastAsiaTheme="minorHAnsi" w:cs="Arial"/>
          <w:b/>
          <w:sz w:val="22"/>
          <w:lang w:val="en-US"/>
        </w:rPr>
      </w:pPr>
      <w:r w:rsidRPr="00492D86">
        <w:rPr>
          <w:rFonts w:eastAsiaTheme="minorHAnsi" w:cs="Arial"/>
          <w:b/>
          <w:sz w:val="22"/>
          <w:lang w:val="en-US"/>
        </w:rPr>
        <w:t>Detail what will be different/what negative changes could an Aboriginal person experience?</w:t>
      </w:r>
    </w:p>
    <w:p w:rsidR="00B70D1F" w:rsidRPr="00492D86" w:rsidRDefault="00B70D1F" w:rsidP="00B70D1F">
      <w:pPr>
        <w:spacing w:after="120" w:line="276" w:lineRule="auto"/>
        <w:ind w:left="360"/>
        <w:jc w:val="both"/>
        <w:rPr>
          <w:rFonts w:ascii="Arial" w:hAnsi="Arial" w:cs="Arial"/>
          <w:b/>
          <w:sz w:val="22"/>
        </w:rPr>
      </w:pPr>
    </w:p>
    <w:p w:rsidR="00B70D1F" w:rsidRPr="00492D86" w:rsidRDefault="00B70D1F" w:rsidP="00B70D1F">
      <w:pPr>
        <w:numPr>
          <w:ilvl w:val="0"/>
          <w:numId w:val="5"/>
        </w:numPr>
        <w:spacing w:after="120" w:line="276" w:lineRule="auto"/>
        <w:rPr>
          <w:rFonts w:ascii="Arial" w:hAnsi="Arial" w:cs="Arial"/>
          <w:b/>
          <w:sz w:val="22"/>
        </w:rPr>
      </w:pPr>
      <w:r w:rsidRPr="00492D86">
        <w:rPr>
          <w:rFonts w:ascii="Arial" w:hAnsi="Arial" w:cs="Arial"/>
          <w:b/>
          <w:sz w:val="22"/>
        </w:rPr>
        <w:t xml:space="preserve">What strategies have been identified to address these </w:t>
      </w:r>
      <w:r w:rsidRPr="00492D86">
        <w:rPr>
          <w:rFonts w:ascii="Arial" w:hAnsi="Arial" w:cs="Arial"/>
          <w:b/>
          <w:sz w:val="22"/>
          <w:u w:val="single"/>
        </w:rPr>
        <w:t>negative</w:t>
      </w:r>
      <w:r w:rsidRPr="00492D86">
        <w:rPr>
          <w:rFonts w:ascii="Arial" w:hAnsi="Arial" w:cs="Arial"/>
          <w:b/>
          <w:sz w:val="22"/>
        </w:rPr>
        <w:t xml:space="preserve"> impacts?</w:t>
      </w:r>
    </w:p>
    <w:tbl>
      <w:tblPr>
        <w:tblStyle w:val="TableGrid"/>
        <w:tblW w:w="0" w:type="auto"/>
        <w:jc w:val="center"/>
        <w:tblLook w:val="04A0" w:firstRow="1" w:lastRow="0" w:firstColumn="1" w:lastColumn="0" w:noHBand="0" w:noVBand="1"/>
      </w:tblPr>
      <w:tblGrid>
        <w:gridCol w:w="4618"/>
        <w:gridCol w:w="5103"/>
      </w:tblGrid>
      <w:tr w:rsidR="00B70D1F" w:rsidRPr="00492D86" w:rsidTr="00BA1ED7">
        <w:trPr>
          <w:jc w:val="center"/>
        </w:trPr>
        <w:tc>
          <w:tcPr>
            <w:tcW w:w="4618" w:type="dxa"/>
            <w:shd w:val="clear" w:color="auto" w:fill="D9D9D9" w:themeFill="background1" w:themeFillShade="D9"/>
          </w:tcPr>
          <w:p w:rsidR="00B70D1F" w:rsidRPr="00492D86" w:rsidRDefault="00B70D1F" w:rsidP="00A5200C">
            <w:pPr>
              <w:spacing w:before="120" w:after="120" w:line="240" w:lineRule="atLeast"/>
              <w:jc w:val="center"/>
              <w:rPr>
                <w:rFonts w:ascii="Arial" w:hAnsi="Arial" w:cs="Arial"/>
                <w:b/>
                <w:sz w:val="22"/>
              </w:rPr>
            </w:pPr>
            <w:r w:rsidRPr="00492D86">
              <w:rPr>
                <w:rFonts w:ascii="Arial" w:hAnsi="Arial" w:cs="Arial"/>
                <w:b/>
                <w:sz w:val="22"/>
              </w:rPr>
              <w:t>Potential negative impact</w:t>
            </w:r>
            <w:r w:rsidR="00620255" w:rsidRPr="00492D86">
              <w:rPr>
                <w:rFonts w:ascii="Arial" w:hAnsi="Arial" w:cs="Arial"/>
                <w:b/>
                <w:sz w:val="22"/>
              </w:rPr>
              <w:t>/outcome</w:t>
            </w:r>
          </w:p>
        </w:tc>
        <w:tc>
          <w:tcPr>
            <w:tcW w:w="5103" w:type="dxa"/>
            <w:shd w:val="clear" w:color="auto" w:fill="D9D9D9" w:themeFill="background1" w:themeFillShade="D9"/>
          </w:tcPr>
          <w:p w:rsidR="00B70D1F" w:rsidRPr="00492D86" w:rsidRDefault="00B70D1F" w:rsidP="00A5200C">
            <w:pPr>
              <w:spacing w:before="120" w:after="120" w:line="240" w:lineRule="atLeast"/>
              <w:jc w:val="center"/>
              <w:rPr>
                <w:rFonts w:ascii="Arial" w:hAnsi="Arial" w:cs="Arial"/>
                <w:b/>
                <w:sz w:val="22"/>
              </w:rPr>
            </w:pPr>
            <w:r w:rsidRPr="00492D86">
              <w:rPr>
                <w:rFonts w:ascii="Arial" w:hAnsi="Arial" w:cs="Arial"/>
                <w:b/>
                <w:sz w:val="22"/>
              </w:rPr>
              <w:t>Strategies to address these</w:t>
            </w:r>
          </w:p>
        </w:tc>
      </w:tr>
      <w:tr w:rsidR="00B70D1F" w:rsidRPr="00492D86" w:rsidTr="00BA1ED7">
        <w:trPr>
          <w:jc w:val="center"/>
        </w:trPr>
        <w:tc>
          <w:tcPr>
            <w:tcW w:w="4618" w:type="dxa"/>
          </w:tcPr>
          <w:p w:rsidR="00B70D1F" w:rsidRPr="00492D86" w:rsidRDefault="00B70D1F" w:rsidP="00A5200C">
            <w:pPr>
              <w:spacing w:after="120" w:line="276" w:lineRule="auto"/>
              <w:jc w:val="both"/>
              <w:rPr>
                <w:rFonts w:ascii="Arial" w:hAnsi="Arial" w:cs="Arial"/>
                <w:sz w:val="22"/>
              </w:rPr>
            </w:pPr>
          </w:p>
        </w:tc>
        <w:tc>
          <w:tcPr>
            <w:tcW w:w="5103" w:type="dxa"/>
          </w:tcPr>
          <w:p w:rsidR="00B70D1F" w:rsidRPr="00492D86" w:rsidRDefault="00B70D1F" w:rsidP="00A5200C">
            <w:pPr>
              <w:spacing w:after="120" w:line="276" w:lineRule="auto"/>
              <w:jc w:val="both"/>
              <w:rPr>
                <w:rFonts w:ascii="Arial" w:hAnsi="Arial" w:cs="Arial"/>
                <w:sz w:val="22"/>
              </w:rPr>
            </w:pPr>
          </w:p>
        </w:tc>
      </w:tr>
      <w:tr w:rsidR="003B28C5" w:rsidRPr="00492D86" w:rsidTr="00BA1ED7">
        <w:trPr>
          <w:jc w:val="center"/>
        </w:trPr>
        <w:tc>
          <w:tcPr>
            <w:tcW w:w="4618" w:type="dxa"/>
          </w:tcPr>
          <w:p w:rsidR="003B28C5" w:rsidRPr="00492D86" w:rsidRDefault="003B28C5" w:rsidP="00A5200C">
            <w:pPr>
              <w:spacing w:after="120" w:line="276" w:lineRule="auto"/>
              <w:jc w:val="both"/>
              <w:rPr>
                <w:rFonts w:ascii="Arial" w:hAnsi="Arial" w:cs="Arial"/>
                <w:sz w:val="22"/>
              </w:rPr>
            </w:pPr>
          </w:p>
        </w:tc>
        <w:tc>
          <w:tcPr>
            <w:tcW w:w="5103" w:type="dxa"/>
          </w:tcPr>
          <w:p w:rsidR="003B28C5" w:rsidRPr="00492D86" w:rsidRDefault="003B28C5" w:rsidP="00A5200C">
            <w:pPr>
              <w:spacing w:after="120" w:line="276" w:lineRule="auto"/>
              <w:jc w:val="both"/>
              <w:rPr>
                <w:rFonts w:ascii="Arial" w:hAnsi="Arial" w:cs="Arial"/>
                <w:sz w:val="22"/>
              </w:rPr>
            </w:pPr>
          </w:p>
        </w:tc>
      </w:tr>
      <w:tr w:rsidR="003B28C5" w:rsidRPr="00492D86" w:rsidTr="00BA1ED7">
        <w:trPr>
          <w:jc w:val="center"/>
        </w:trPr>
        <w:tc>
          <w:tcPr>
            <w:tcW w:w="4618" w:type="dxa"/>
          </w:tcPr>
          <w:p w:rsidR="003B28C5" w:rsidRPr="00492D86" w:rsidRDefault="003B28C5" w:rsidP="00A5200C">
            <w:pPr>
              <w:spacing w:after="120" w:line="276" w:lineRule="auto"/>
              <w:jc w:val="both"/>
              <w:rPr>
                <w:rFonts w:ascii="Arial" w:hAnsi="Arial" w:cs="Arial"/>
                <w:sz w:val="22"/>
              </w:rPr>
            </w:pPr>
          </w:p>
        </w:tc>
        <w:tc>
          <w:tcPr>
            <w:tcW w:w="5103" w:type="dxa"/>
          </w:tcPr>
          <w:p w:rsidR="003B28C5" w:rsidRPr="00492D86" w:rsidRDefault="003B28C5" w:rsidP="00A5200C">
            <w:pPr>
              <w:spacing w:after="120" w:line="276" w:lineRule="auto"/>
              <w:jc w:val="both"/>
              <w:rPr>
                <w:rFonts w:ascii="Arial" w:hAnsi="Arial" w:cs="Arial"/>
                <w:sz w:val="22"/>
              </w:rPr>
            </w:pPr>
          </w:p>
        </w:tc>
      </w:tr>
    </w:tbl>
    <w:p w:rsidR="00B70D1F" w:rsidRPr="00492D86" w:rsidRDefault="00B70D1F" w:rsidP="00B70D1F">
      <w:pPr>
        <w:spacing w:after="120" w:line="276" w:lineRule="auto"/>
        <w:ind w:left="360"/>
        <w:rPr>
          <w:rFonts w:ascii="Arial" w:hAnsi="Arial" w:cs="Arial"/>
          <w:b/>
          <w:sz w:val="22"/>
        </w:rPr>
      </w:pPr>
    </w:p>
    <w:p w:rsidR="00B70D1F" w:rsidRPr="00492D86" w:rsidRDefault="00B70D1F" w:rsidP="00B70D1F">
      <w:pPr>
        <w:spacing w:after="120" w:line="276" w:lineRule="auto"/>
        <w:ind w:left="360"/>
        <w:rPr>
          <w:rFonts w:ascii="Arial" w:hAnsi="Arial" w:cs="Arial"/>
          <w:b/>
          <w:sz w:val="12"/>
        </w:rPr>
      </w:pPr>
    </w:p>
    <w:p w:rsidR="00B70D1F" w:rsidRPr="00492D86" w:rsidRDefault="00B70D1F" w:rsidP="00B70D1F">
      <w:pPr>
        <w:numPr>
          <w:ilvl w:val="0"/>
          <w:numId w:val="5"/>
        </w:numPr>
        <w:spacing w:after="120" w:line="276" w:lineRule="auto"/>
        <w:jc w:val="both"/>
        <w:rPr>
          <w:rFonts w:ascii="Arial" w:hAnsi="Arial" w:cs="Arial"/>
          <w:b/>
          <w:sz w:val="22"/>
        </w:rPr>
      </w:pPr>
      <w:r w:rsidRPr="00492D86">
        <w:rPr>
          <w:rFonts w:ascii="Arial" w:hAnsi="Arial" w:cs="Arial"/>
          <w:b/>
          <w:sz w:val="22"/>
        </w:rPr>
        <w:t xml:space="preserve">What </w:t>
      </w:r>
      <w:r w:rsidR="00620255" w:rsidRPr="00492D86">
        <w:rPr>
          <w:rFonts w:ascii="Arial" w:hAnsi="Arial" w:cs="Arial"/>
          <w:b/>
          <w:sz w:val="22"/>
        </w:rPr>
        <w:t>is</w:t>
      </w:r>
      <w:r w:rsidRPr="00492D86">
        <w:rPr>
          <w:rFonts w:ascii="Arial" w:hAnsi="Arial" w:cs="Arial"/>
          <w:b/>
          <w:sz w:val="22"/>
        </w:rPr>
        <w:t xml:space="preserve"> in place to review or evaluate the impacts on Aboriginal </w:t>
      </w:r>
      <w:r w:rsidR="00620255" w:rsidRPr="00492D86">
        <w:rPr>
          <w:rFonts w:ascii="Arial" w:hAnsi="Arial" w:cs="Arial"/>
          <w:b/>
          <w:sz w:val="22"/>
        </w:rPr>
        <w:t xml:space="preserve">people </w:t>
      </w:r>
      <w:r w:rsidRPr="00492D86">
        <w:rPr>
          <w:rFonts w:ascii="Arial" w:hAnsi="Arial" w:cs="Arial"/>
          <w:b/>
          <w:sz w:val="22"/>
        </w:rPr>
        <w:t>after implementation?</w:t>
      </w:r>
    </w:p>
    <w:p w:rsidR="00B70D1F" w:rsidRPr="00492D86" w:rsidRDefault="00B70D1F" w:rsidP="00B70D1F">
      <w:pPr>
        <w:spacing w:line="276" w:lineRule="auto"/>
        <w:rPr>
          <w:rFonts w:ascii="Arial" w:hAnsi="Arial" w:cs="Arial"/>
        </w:rPr>
      </w:pPr>
      <w:r w:rsidRPr="00492D86">
        <w:rPr>
          <w:rFonts w:ascii="Arial" w:hAnsi="Arial" w:cs="Arial"/>
        </w:rPr>
        <w:br w:type="page"/>
      </w:r>
    </w:p>
    <w:p w:rsidR="00B70D1F" w:rsidRDefault="00B70D1F" w:rsidP="00B70D1F">
      <w:pPr>
        <w:pStyle w:val="Heading2"/>
        <w:numPr>
          <w:ilvl w:val="0"/>
          <w:numId w:val="0"/>
        </w:numPr>
        <w:ind w:left="434" w:hanging="434"/>
        <w:jc w:val="center"/>
        <w:rPr>
          <w:color w:val="365F91" w:themeColor="accent1" w:themeShade="BF"/>
        </w:rPr>
      </w:pPr>
      <w:bookmarkStart w:id="5" w:name="_Toc449608935"/>
      <w:bookmarkStart w:id="6" w:name="_Toc483925724"/>
      <w:bookmarkStart w:id="7" w:name="_Toc489522078"/>
      <w:r w:rsidRPr="00A31DD4">
        <w:rPr>
          <w:color w:val="365F91" w:themeColor="accent1" w:themeShade="BF"/>
        </w:rPr>
        <w:t xml:space="preserve">Part </w:t>
      </w:r>
      <w:r w:rsidR="00DD652D">
        <w:rPr>
          <w:color w:val="365F91" w:themeColor="accent1" w:themeShade="BF"/>
        </w:rPr>
        <w:t>4</w:t>
      </w:r>
      <w:r w:rsidRPr="00A31DD4">
        <w:rPr>
          <w:color w:val="365F91" w:themeColor="accent1" w:themeShade="BF"/>
        </w:rPr>
        <w:t xml:space="preserve"> – </w:t>
      </w:r>
      <w:r>
        <w:rPr>
          <w:color w:val="365F91" w:themeColor="accent1" w:themeShade="BF"/>
        </w:rPr>
        <w:t xml:space="preserve">AIS </w:t>
      </w:r>
      <w:r w:rsidRPr="00A31DD4">
        <w:rPr>
          <w:color w:val="365F91" w:themeColor="accent1" w:themeShade="BF"/>
        </w:rPr>
        <w:t>Approval</w:t>
      </w:r>
      <w:bookmarkEnd w:id="5"/>
      <w:bookmarkEnd w:id="6"/>
      <w:bookmarkEnd w:id="7"/>
      <w:r>
        <w:rPr>
          <w:color w:val="365F91" w:themeColor="accent1" w:themeShade="BF"/>
        </w:rPr>
        <w:t xml:space="preserve"> </w:t>
      </w:r>
    </w:p>
    <w:p w:rsidR="00B70D1F" w:rsidRPr="006F256B" w:rsidRDefault="00B70D1F" w:rsidP="00B70D1F"/>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54"/>
        <w:gridCol w:w="2069"/>
        <w:gridCol w:w="2439"/>
        <w:gridCol w:w="1701"/>
      </w:tblGrid>
      <w:tr w:rsidR="00B70D1F" w:rsidRPr="00492D86" w:rsidTr="00AD56D2">
        <w:trPr>
          <w:trHeight w:val="444"/>
        </w:trPr>
        <w:tc>
          <w:tcPr>
            <w:tcW w:w="10348" w:type="dxa"/>
            <w:gridSpan w:val="5"/>
            <w:shd w:val="clear" w:color="auto" w:fill="D9D9D9" w:themeFill="background1" w:themeFillShade="D9"/>
            <w:tcMar>
              <w:top w:w="113" w:type="dxa"/>
              <w:bottom w:w="113" w:type="dxa"/>
            </w:tcMar>
            <w:vAlign w:val="center"/>
          </w:tcPr>
          <w:p w:rsidR="00B70D1F" w:rsidRPr="00492D86" w:rsidRDefault="00B70D1F" w:rsidP="00A5200C">
            <w:pPr>
              <w:jc w:val="center"/>
              <w:rPr>
                <w:rFonts w:ascii="Arial" w:hAnsi="Arial" w:cs="Arial"/>
                <w:b/>
              </w:rPr>
            </w:pPr>
            <w:r w:rsidRPr="00492D86">
              <w:rPr>
                <w:rFonts w:ascii="Arial" w:hAnsi="Arial" w:cs="Arial"/>
                <w:b/>
              </w:rPr>
              <w:t>AIS Approval</w:t>
            </w:r>
          </w:p>
        </w:tc>
      </w:tr>
      <w:tr w:rsidR="00B70D1F" w:rsidRPr="00492D86" w:rsidTr="00AD56D2">
        <w:trPr>
          <w:trHeight w:val="444"/>
        </w:trPr>
        <w:tc>
          <w:tcPr>
            <w:tcW w:w="1985" w:type="dxa"/>
            <w:shd w:val="clear" w:color="auto" w:fill="D9D9D9" w:themeFill="background1" w:themeFillShade="D9"/>
            <w:tcMar>
              <w:top w:w="113" w:type="dxa"/>
              <w:bottom w:w="113" w:type="dxa"/>
            </w:tcMar>
            <w:vAlign w:val="center"/>
          </w:tcPr>
          <w:p w:rsidR="00B70D1F" w:rsidRPr="00492D86" w:rsidRDefault="00B70D1F" w:rsidP="00A5200C">
            <w:pPr>
              <w:rPr>
                <w:rFonts w:ascii="Arial" w:hAnsi="Arial" w:cs="Arial"/>
                <w:b/>
              </w:rPr>
            </w:pPr>
            <w:r w:rsidRPr="00492D86">
              <w:rPr>
                <w:rFonts w:ascii="Arial" w:hAnsi="Arial" w:cs="Arial"/>
                <w:b/>
                <w:sz w:val="18"/>
                <w:szCs w:val="20"/>
              </w:rPr>
              <w:t>Reform/Initiative</w:t>
            </w:r>
          </w:p>
        </w:tc>
        <w:tc>
          <w:tcPr>
            <w:tcW w:w="8363" w:type="dxa"/>
            <w:gridSpan w:val="4"/>
            <w:shd w:val="clear" w:color="auto" w:fill="auto"/>
            <w:vAlign w:val="center"/>
          </w:tcPr>
          <w:p w:rsidR="00B70D1F" w:rsidRPr="00492D86" w:rsidRDefault="00B70D1F" w:rsidP="00A5200C">
            <w:pPr>
              <w:rPr>
                <w:rFonts w:ascii="Arial" w:hAnsi="Arial" w:cs="Arial"/>
                <w:b/>
              </w:rPr>
            </w:pPr>
          </w:p>
        </w:tc>
      </w:tr>
      <w:tr w:rsidR="00AD56D2" w:rsidRPr="00492D86" w:rsidTr="00AD56D2">
        <w:trPr>
          <w:trHeight w:val="66"/>
        </w:trPr>
        <w:tc>
          <w:tcPr>
            <w:tcW w:w="1985" w:type="dxa"/>
            <w:shd w:val="clear" w:color="auto" w:fill="D9D9D9" w:themeFill="background1" w:themeFillShade="D9"/>
            <w:tcMar>
              <w:top w:w="113" w:type="dxa"/>
              <w:bottom w:w="113" w:type="dxa"/>
            </w:tcMar>
          </w:tcPr>
          <w:p w:rsidR="00B70D1F" w:rsidRPr="00492D86" w:rsidRDefault="00B70D1F" w:rsidP="00A5200C">
            <w:pPr>
              <w:rPr>
                <w:rFonts w:ascii="Arial" w:hAnsi="Arial" w:cs="Arial"/>
                <w:b/>
                <w:sz w:val="18"/>
                <w:szCs w:val="20"/>
              </w:rPr>
            </w:pPr>
            <w:r w:rsidRPr="00492D86">
              <w:rPr>
                <w:rFonts w:ascii="Arial" w:hAnsi="Arial" w:cs="Arial"/>
                <w:b/>
                <w:sz w:val="18"/>
                <w:szCs w:val="20"/>
              </w:rPr>
              <w:t>Role</w:t>
            </w:r>
          </w:p>
        </w:tc>
        <w:tc>
          <w:tcPr>
            <w:tcW w:w="2154" w:type="dxa"/>
            <w:shd w:val="clear" w:color="auto" w:fill="D9D9D9" w:themeFill="background1" w:themeFillShade="D9"/>
          </w:tcPr>
          <w:p w:rsidR="00B70D1F" w:rsidRPr="00492D86" w:rsidRDefault="00B70D1F" w:rsidP="00A5200C">
            <w:pPr>
              <w:rPr>
                <w:rFonts w:ascii="Arial" w:hAnsi="Arial" w:cs="Arial"/>
                <w:b/>
                <w:sz w:val="18"/>
                <w:szCs w:val="20"/>
              </w:rPr>
            </w:pPr>
            <w:r w:rsidRPr="00492D86">
              <w:rPr>
                <w:rFonts w:ascii="Arial" w:hAnsi="Arial" w:cs="Arial"/>
                <w:b/>
                <w:sz w:val="18"/>
                <w:szCs w:val="20"/>
              </w:rPr>
              <w:t>Business Unit</w:t>
            </w:r>
          </w:p>
        </w:tc>
        <w:tc>
          <w:tcPr>
            <w:tcW w:w="2069" w:type="dxa"/>
            <w:shd w:val="clear" w:color="auto" w:fill="D9D9D9" w:themeFill="background1" w:themeFillShade="D9"/>
          </w:tcPr>
          <w:p w:rsidR="00B70D1F" w:rsidRPr="00492D86" w:rsidRDefault="00B70D1F" w:rsidP="00A5200C">
            <w:pPr>
              <w:rPr>
                <w:rFonts w:ascii="Arial" w:hAnsi="Arial" w:cs="Arial"/>
                <w:b/>
                <w:sz w:val="18"/>
                <w:szCs w:val="20"/>
              </w:rPr>
            </w:pPr>
            <w:r w:rsidRPr="00492D86">
              <w:rPr>
                <w:rFonts w:ascii="Arial" w:hAnsi="Arial" w:cs="Arial"/>
                <w:b/>
                <w:sz w:val="18"/>
                <w:szCs w:val="20"/>
              </w:rPr>
              <w:t>Contact</w:t>
            </w:r>
          </w:p>
        </w:tc>
        <w:tc>
          <w:tcPr>
            <w:tcW w:w="2439" w:type="dxa"/>
            <w:shd w:val="clear" w:color="auto" w:fill="D9D9D9" w:themeFill="background1" w:themeFillShade="D9"/>
          </w:tcPr>
          <w:p w:rsidR="00B70D1F" w:rsidRPr="00492D86" w:rsidRDefault="00B70D1F" w:rsidP="00A5200C">
            <w:pPr>
              <w:rPr>
                <w:rFonts w:ascii="Arial" w:hAnsi="Arial" w:cs="Arial"/>
                <w:b/>
                <w:sz w:val="18"/>
                <w:szCs w:val="20"/>
              </w:rPr>
            </w:pPr>
            <w:r w:rsidRPr="00492D86">
              <w:rPr>
                <w:rFonts w:ascii="Arial" w:hAnsi="Arial" w:cs="Arial"/>
                <w:b/>
                <w:sz w:val="18"/>
                <w:szCs w:val="20"/>
              </w:rPr>
              <w:t>Electronic approval by</w:t>
            </w:r>
          </w:p>
        </w:tc>
        <w:tc>
          <w:tcPr>
            <w:tcW w:w="1701" w:type="dxa"/>
            <w:shd w:val="clear" w:color="auto" w:fill="D9D9D9" w:themeFill="background1" w:themeFillShade="D9"/>
          </w:tcPr>
          <w:p w:rsidR="00B70D1F" w:rsidRPr="00492D86" w:rsidRDefault="00B70D1F" w:rsidP="00A5200C">
            <w:pPr>
              <w:rPr>
                <w:rFonts w:ascii="Arial" w:hAnsi="Arial" w:cs="Arial"/>
                <w:b/>
                <w:sz w:val="18"/>
                <w:szCs w:val="20"/>
              </w:rPr>
            </w:pPr>
            <w:r w:rsidRPr="00492D86">
              <w:rPr>
                <w:rFonts w:ascii="Arial" w:hAnsi="Arial" w:cs="Arial"/>
                <w:b/>
                <w:sz w:val="18"/>
                <w:szCs w:val="20"/>
              </w:rPr>
              <w:t>Date</w:t>
            </w:r>
          </w:p>
        </w:tc>
      </w:tr>
      <w:tr w:rsidR="00B70D1F" w:rsidRPr="00492D86" w:rsidTr="00AD56D2">
        <w:trPr>
          <w:trHeight w:val="64"/>
        </w:trPr>
        <w:tc>
          <w:tcPr>
            <w:tcW w:w="1985" w:type="dxa"/>
            <w:shd w:val="clear" w:color="auto" w:fill="auto"/>
            <w:tcMar>
              <w:top w:w="113" w:type="dxa"/>
              <w:bottom w:w="113" w:type="dxa"/>
            </w:tcMar>
          </w:tcPr>
          <w:p w:rsidR="00B70D1F" w:rsidRPr="00492D86" w:rsidRDefault="007417A6" w:rsidP="00A5200C">
            <w:pPr>
              <w:rPr>
                <w:rFonts w:ascii="Arial" w:hAnsi="Arial" w:cs="Arial"/>
                <w:sz w:val="18"/>
                <w:szCs w:val="20"/>
              </w:rPr>
            </w:pPr>
            <w:r w:rsidRPr="00492D86">
              <w:rPr>
                <w:rFonts w:ascii="Arial" w:hAnsi="Arial" w:cs="Arial"/>
                <w:sz w:val="18"/>
                <w:szCs w:val="20"/>
              </w:rPr>
              <w:t>[</w:t>
            </w:r>
            <w:r w:rsidR="00B70D1F" w:rsidRPr="00492D86">
              <w:rPr>
                <w:rFonts w:ascii="Arial" w:hAnsi="Arial" w:cs="Arial"/>
                <w:sz w:val="18"/>
                <w:szCs w:val="20"/>
              </w:rPr>
              <w:t>Policy/Program officer</w:t>
            </w:r>
            <w:r w:rsidRPr="00492D86">
              <w:rPr>
                <w:rFonts w:ascii="Arial" w:hAnsi="Arial" w:cs="Arial"/>
                <w:sz w:val="18"/>
                <w:szCs w:val="20"/>
              </w:rPr>
              <w:t>]</w:t>
            </w:r>
          </w:p>
        </w:tc>
        <w:tc>
          <w:tcPr>
            <w:tcW w:w="2154" w:type="dxa"/>
            <w:shd w:val="clear" w:color="auto" w:fill="auto"/>
            <w:vAlign w:val="center"/>
          </w:tcPr>
          <w:p w:rsidR="00B70D1F" w:rsidRPr="00492D86" w:rsidRDefault="00B70D1F" w:rsidP="00A5200C">
            <w:pPr>
              <w:rPr>
                <w:rFonts w:ascii="Arial" w:hAnsi="Arial" w:cs="Arial"/>
                <w:b/>
              </w:rPr>
            </w:pPr>
          </w:p>
        </w:tc>
        <w:tc>
          <w:tcPr>
            <w:tcW w:w="2069" w:type="dxa"/>
            <w:shd w:val="clear" w:color="auto" w:fill="auto"/>
            <w:vAlign w:val="center"/>
          </w:tcPr>
          <w:p w:rsidR="00B70D1F" w:rsidRPr="00492D86" w:rsidRDefault="00B70D1F" w:rsidP="00A5200C">
            <w:pPr>
              <w:rPr>
                <w:rFonts w:ascii="Arial" w:hAnsi="Arial" w:cs="Arial"/>
                <w:b/>
              </w:rPr>
            </w:pPr>
          </w:p>
        </w:tc>
        <w:tc>
          <w:tcPr>
            <w:tcW w:w="2439" w:type="dxa"/>
            <w:shd w:val="clear" w:color="auto" w:fill="auto"/>
            <w:vAlign w:val="center"/>
          </w:tcPr>
          <w:p w:rsidR="00B70D1F" w:rsidRPr="00492D86" w:rsidRDefault="00B70D1F" w:rsidP="00A5200C">
            <w:pPr>
              <w:rPr>
                <w:rFonts w:ascii="Arial" w:hAnsi="Arial" w:cs="Arial"/>
                <w:b/>
              </w:rPr>
            </w:pPr>
          </w:p>
        </w:tc>
        <w:tc>
          <w:tcPr>
            <w:tcW w:w="1701" w:type="dxa"/>
            <w:shd w:val="clear" w:color="auto" w:fill="auto"/>
            <w:vAlign w:val="center"/>
          </w:tcPr>
          <w:p w:rsidR="00B70D1F" w:rsidRPr="00492D86" w:rsidRDefault="00B70D1F" w:rsidP="00A5200C">
            <w:pPr>
              <w:rPr>
                <w:rFonts w:ascii="Arial" w:hAnsi="Arial" w:cs="Arial"/>
                <w:b/>
              </w:rPr>
            </w:pPr>
          </w:p>
        </w:tc>
      </w:tr>
      <w:tr w:rsidR="00B70D1F" w:rsidRPr="00492D86" w:rsidTr="00AD56D2">
        <w:trPr>
          <w:trHeight w:val="64"/>
        </w:trPr>
        <w:tc>
          <w:tcPr>
            <w:tcW w:w="1985" w:type="dxa"/>
            <w:shd w:val="clear" w:color="auto" w:fill="auto"/>
            <w:tcMar>
              <w:top w:w="113" w:type="dxa"/>
              <w:bottom w:w="113" w:type="dxa"/>
            </w:tcMar>
          </w:tcPr>
          <w:p w:rsidR="00B70D1F" w:rsidRPr="00492D86" w:rsidRDefault="007417A6" w:rsidP="00A5200C">
            <w:pPr>
              <w:rPr>
                <w:rFonts w:ascii="Arial" w:hAnsi="Arial" w:cs="Arial"/>
                <w:sz w:val="18"/>
                <w:szCs w:val="20"/>
              </w:rPr>
            </w:pPr>
            <w:r w:rsidRPr="00492D86">
              <w:rPr>
                <w:rFonts w:ascii="Arial" w:hAnsi="Arial" w:cs="Arial"/>
                <w:sz w:val="18"/>
                <w:szCs w:val="20"/>
              </w:rPr>
              <w:t>[</w:t>
            </w:r>
            <w:r w:rsidR="00B70D1F" w:rsidRPr="00492D86">
              <w:rPr>
                <w:rFonts w:ascii="Arial" w:hAnsi="Arial" w:cs="Arial"/>
                <w:sz w:val="18"/>
                <w:szCs w:val="20"/>
              </w:rPr>
              <w:t>Manager</w:t>
            </w:r>
            <w:r w:rsidRPr="00492D86">
              <w:rPr>
                <w:rFonts w:ascii="Arial" w:hAnsi="Arial" w:cs="Arial"/>
                <w:sz w:val="18"/>
                <w:szCs w:val="20"/>
              </w:rPr>
              <w:t>]</w:t>
            </w:r>
          </w:p>
        </w:tc>
        <w:tc>
          <w:tcPr>
            <w:tcW w:w="2154" w:type="dxa"/>
            <w:shd w:val="clear" w:color="auto" w:fill="auto"/>
            <w:vAlign w:val="center"/>
          </w:tcPr>
          <w:p w:rsidR="00B70D1F" w:rsidRPr="00492D86" w:rsidRDefault="00B70D1F" w:rsidP="00A5200C">
            <w:pPr>
              <w:rPr>
                <w:rFonts w:ascii="Arial" w:hAnsi="Arial" w:cs="Arial"/>
                <w:b/>
              </w:rPr>
            </w:pPr>
          </w:p>
        </w:tc>
        <w:tc>
          <w:tcPr>
            <w:tcW w:w="2069" w:type="dxa"/>
            <w:shd w:val="clear" w:color="auto" w:fill="auto"/>
            <w:vAlign w:val="center"/>
          </w:tcPr>
          <w:p w:rsidR="00B70D1F" w:rsidRPr="00492D86" w:rsidRDefault="00B70D1F" w:rsidP="00A5200C">
            <w:pPr>
              <w:rPr>
                <w:rFonts w:ascii="Arial" w:hAnsi="Arial" w:cs="Arial"/>
                <w:b/>
              </w:rPr>
            </w:pPr>
          </w:p>
        </w:tc>
        <w:tc>
          <w:tcPr>
            <w:tcW w:w="2439" w:type="dxa"/>
            <w:shd w:val="clear" w:color="auto" w:fill="auto"/>
            <w:vAlign w:val="center"/>
          </w:tcPr>
          <w:p w:rsidR="00B70D1F" w:rsidRPr="00492D86" w:rsidRDefault="00B70D1F" w:rsidP="00A5200C">
            <w:pPr>
              <w:rPr>
                <w:rFonts w:ascii="Arial" w:hAnsi="Arial" w:cs="Arial"/>
                <w:b/>
              </w:rPr>
            </w:pPr>
          </w:p>
        </w:tc>
        <w:tc>
          <w:tcPr>
            <w:tcW w:w="1701" w:type="dxa"/>
            <w:shd w:val="clear" w:color="auto" w:fill="auto"/>
            <w:vAlign w:val="center"/>
          </w:tcPr>
          <w:p w:rsidR="00B70D1F" w:rsidRPr="00492D86" w:rsidRDefault="00B70D1F" w:rsidP="00A5200C">
            <w:pPr>
              <w:rPr>
                <w:rFonts w:ascii="Arial" w:hAnsi="Arial" w:cs="Arial"/>
                <w:b/>
              </w:rPr>
            </w:pPr>
          </w:p>
        </w:tc>
      </w:tr>
      <w:tr w:rsidR="00B70D1F" w:rsidRPr="00492D86" w:rsidTr="00AD56D2">
        <w:trPr>
          <w:trHeight w:val="64"/>
        </w:trPr>
        <w:tc>
          <w:tcPr>
            <w:tcW w:w="1985" w:type="dxa"/>
            <w:shd w:val="clear" w:color="auto" w:fill="auto"/>
            <w:tcMar>
              <w:top w:w="113" w:type="dxa"/>
              <w:bottom w:w="113" w:type="dxa"/>
            </w:tcMar>
          </w:tcPr>
          <w:p w:rsidR="00B70D1F" w:rsidRPr="00492D86" w:rsidRDefault="007417A6" w:rsidP="00A5200C">
            <w:pPr>
              <w:rPr>
                <w:rFonts w:ascii="Arial" w:hAnsi="Arial" w:cs="Arial"/>
                <w:sz w:val="18"/>
                <w:szCs w:val="20"/>
              </w:rPr>
            </w:pPr>
            <w:r w:rsidRPr="00492D86">
              <w:rPr>
                <w:rFonts w:ascii="Arial" w:hAnsi="Arial" w:cs="Arial"/>
                <w:sz w:val="18"/>
                <w:szCs w:val="20"/>
              </w:rPr>
              <w:t>[</w:t>
            </w:r>
            <w:r w:rsidR="00B70D1F" w:rsidRPr="00492D86">
              <w:rPr>
                <w:rFonts w:ascii="Arial" w:hAnsi="Arial" w:cs="Arial"/>
                <w:sz w:val="18"/>
                <w:szCs w:val="20"/>
              </w:rPr>
              <w:t>Director</w:t>
            </w:r>
            <w:r w:rsidRPr="00492D86">
              <w:rPr>
                <w:rFonts w:ascii="Arial" w:hAnsi="Arial" w:cs="Arial"/>
                <w:sz w:val="18"/>
                <w:szCs w:val="20"/>
              </w:rPr>
              <w:t>]</w:t>
            </w:r>
          </w:p>
        </w:tc>
        <w:tc>
          <w:tcPr>
            <w:tcW w:w="2154" w:type="dxa"/>
            <w:shd w:val="clear" w:color="auto" w:fill="auto"/>
            <w:vAlign w:val="center"/>
          </w:tcPr>
          <w:p w:rsidR="00B70D1F" w:rsidRPr="00492D86" w:rsidRDefault="00B70D1F" w:rsidP="00A5200C">
            <w:pPr>
              <w:rPr>
                <w:rFonts w:ascii="Arial" w:hAnsi="Arial" w:cs="Arial"/>
                <w:b/>
              </w:rPr>
            </w:pPr>
          </w:p>
        </w:tc>
        <w:tc>
          <w:tcPr>
            <w:tcW w:w="2069" w:type="dxa"/>
            <w:shd w:val="clear" w:color="auto" w:fill="auto"/>
            <w:vAlign w:val="center"/>
          </w:tcPr>
          <w:p w:rsidR="00B70D1F" w:rsidRPr="00492D86" w:rsidRDefault="00B70D1F" w:rsidP="00A5200C">
            <w:pPr>
              <w:rPr>
                <w:rFonts w:ascii="Arial" w:hAnsi="Arial" w:cs="Arial"/>
                <w:b/>
              </w:rPr>
            </w:pPr>
          </w:p>
        </w:tc>
        <w:tc>
          <w:tcPr>
            <w:tcW w:w="2439" w:type="dxa"/>
            <w:shd w:val="clear" w:color="auto" w:fill="auto"/>
            <w:vAlign w:val="center"/>
          </w:tcPr>
          <w:p w:rsidR="00B70D1F" w:rsidRPr="00492D86" w:rsidRDefault="00B70D1F" w:rsidP="00A5200C">
            <w:pPr>
              <w:rPr>
                <w:rFonts w:ascii="Arial" w:hAnsi="Arial" w:cs="Arial"/>
                <w:b/>
              </w:rPr>
            </w:pPr>
          </w:p>
        </w:tc>
        <w:tc>
          <w:tcPr>
            <w:tcW w:w="1701" w:type="dxa"/>
            <w:shd w:val="clear" w:color="auto" w:fill="auto"/>
            <w:vAlign w:val="center"/>
          </w:tcPr>
          <w:p w:rsidR="00B70D1F" w:rsidRPr="00492D86" w:rsidRDefault="00B70D1F" w:rsidP="00A5200C">
            <w:pPr>
              <w:rPr>
                <w:rFonts w:ascii="Arial" w:hAnsi="Arial" w:cs="Arial"/>
                <w:b/>
              </w:rPr>
            </w:pPr>
          </w:p>
        </w:tc>
      </w:tr>
      <w:tr w:rsidR="00B70D1F" w:rsidRPr="00492D86" w:rsidTr="00026D42">
        <w:trPr>
          <w:trHeight w:val="32"/>
        </w:trPr>
        <w:tc>
          <w:tcPr>
            <w:tcW w:w="1985" w:type="dxa"/>
            <w:shd w:val="clear" w:color="auto" w:fill="auto"/>
            <w:tcMar>
              <w:top w:w="113" w:type="dxa"/>
              <w:bottom w:w="113" w:type="dxa"/>
            </w:tcMar>
          </w:tcPr>
          <w:p w:rsidR="003B28C5" w:rsidRPr="003B28C5" w:rsidRDefault="003B28C5" w:rsidP="00A5200C">
            <w:pPr>
              <w:rPr>
                <w:rFonts w:ascii="Arial" w:hAnsi="Arial" w:cs="Arial"/>
                <w:b/>
                <w:sz w:val="18"/>
                <w:szCs w:val="20"/>
              </w:rPr>
            </w:pPr>
            <w:r w:rsidRPr="003B28C5">
              <w:rPr>
                <w:rFonts w:ascii="Arial" w:hAnsi="Arial" w:cs="Arial"/>
                <w:b/>
                <w:sz w:val="18"/>
                <w:szCs w:val="20"/>
              </w:rPr>
              <w:t>Final Approval:</w:t>
            </w:r>
          </w:p>
          <w:p w:rsidR="00B70D1F" w:rsidRPr="00492D86" w:rsidRDefault="00B70D1F" w:rsidP="00A5200C">
            <w:pPr>
              <w:rPr>
                <w:rFonts w:ascii="Arial" w:hAnsi="Arial" w:cs="Arial"/>
                <w:sz w:val="18"/>
                <w:szCs w:val="20"/>
              </w:rPr>
            </w:pPr>
            <w:r w:rsidRPr="00166EC4">
              <w:rPr>
                <w:rFonts w:ascii="Arial" w:hAnsi="Arial" w:cs="Arial"/>
                <w:sz w:val="18"/>
                <w:szCs w:val="20"/>
              </w:rPr>
              <w:t>Aboriginal Outcomes Manager</w:t>
            </w:r>
            <w:r w:rsidR="00026D42" w:rsidRPr="00166EC4">
              <w:rPr>
                <w:rFonts w:ascii="Arial" w:hAnsi="Arial" w:cs="Arial"/>
                <w:sz w:val="18"/>
                <w:szCs w:val="20"/>
              </w:rPr>
              <w:t>/ Nominated District Approver</w:t>
            </w:r>
          </w:p>
        </w:tc>
        <w:tc>
          <w:tcPr>
            <w:tcW w:w="2154" w:type="dxa"/>
            <w:shd w:val="clear" w:color="auto" w:fill="auto"/>
            <w:vAlign w:val="center"/>
          </w:tcPr>
          <w:p w:rsidR="00B70D1F" w:rsidRPr="00492D86" w:rsidRDefault="00B70D1F" w:rsidP="00A5200C">
            <w:pPr>
              <w:rPr>
                <w:rFonts w:ascii="Arial" w:hAnsi="Arial" w:cs="Arial"/>
                <w:b/>
              </w:rPr>
            </w:pPr>
          </w:p>
        </w:tc>
        <w:tc>
          <w:tcPr>
            <w:tcW w:w="2069" w:type="dxa"/>
            <w:shd w:val="clear" w:color="auto" w:fill="auto"/>
            <w:vAlign w:val="center"/>
          </w:tcPr>
          <w:p w:rsidR="00B70D1F" w:rsidRPr="00492D86" w:rsidRDefault="00B70D1F" w:rsidP="00A5200C">
            <w:pPr>
              <w:rPr>
                <w:rFonts w:ascii="Arial" w:hAnsi="Arial" w:cs="Arial"/>
                <w:b/>
              </w:rPr>
            </w:pPr>
          </w:p>
        </w:tc>
        <w:tc>
          <w:tcPr>
            <w:tcW w:w="2439" w:type="dxa"/>
            <w:shd w:val="clear" w:color="auto" w:fill="auto"/>
            <w:vAlign w:val="center"/>
          </w:tcPr>
          <w:p w:rsidR="00B70D1F" w:rsidRPr="00492D86" w:rsidRDefault="00B70D1F" w:rsidP="00A5200C">
            <w:pPr>
              <w:rPr>
                <w:rFonts w:ascii="Arial" w:hAnsi="Arial" w:cs="Arial"/>
                <w:b/>
              </w:rPr>
            </w:pPr>
          </w:p>
        </w:tc>
        <w:tc>
          <w:tcPr>
            <w:tcW w:w="1701" w:type="dxa"/>
            <w:shd w:val="clear" w:color="auto" w:fill="auto"/>
            <w:vAlign w:val="center"/>
          </w:tcPr>
          <w:p w:rsidR="00B70D1F" w:rsidRPr="00492D86" w:rsidRDefault="00B70D1F" w:rsidP="00A5200C">
            <w:pPr>
              <w:rPr>
                <w:rFonts w:ascii="Arial" w:hAnsi="Arial" w:cs="Arial"/>
                <w:b/>
              </w:rPr>
            </w:pPr>
          </w:p>
        </w:tc>
      </w:tr>
      <w:tr w:rsidR="00470AF8" w:rsidRPr="00492D86" w:rsidTr="00640E24">
        <w:trPr>
          <w:trHeight w:val="32"/>
        </w:trPr>
        <w:tc>
          <w:tcPr>
            <w:tcW w:w="1985" w:type="dxa"/>
            <w:shd w:val="clear" w:color="auto" w:fill="auto"/>
            <w:tcMar>
              <w:top w:w="113" w:type="dxa"/>
              <w:bottom w:w="113" w:type="dxa"/>
            </w:tcMar>
          </w:tcPr>
          <w:p w:rsidR="00470AF8" w:rsidRPr="00166EC4" w:rsidRDefault="003B28C5" w:rsidP="00A5200C">
            <w:pPr>
              <w:rPr>
                <w:rFonts w:ascii="Arial" w:hAnsi="Arial" w:cs="Arial"/>
                <w:sz w:val="18"/>
                <w:szCs w:val="20"/>
              </w:rPr>
            </w:pPr>
            <w:r>
              <w:rPr>
                <w:rFonts w:ascii="Arial" w:hAnsi="Arial" w:cs="Arial"/>
                <w:sz w:val="18"/>
                <w:szCs w:val="20"/>
              </w:rPr>
              <w:t xml:space="preserve">Final  </w:t>
            </w:r>
            <w:r w:rsidR="00470AF8">
              <w:rPr>
                <w:rFonts w:ascii="Arial" w:hAnsi="Arial" w:cs="Arial"/>
                <w:sz w:val="18"/>
                <w:szCs w:val="20"/>
              </w:rPr>
              <w:t>Approval Comments</w:t>
            </w:r>
          </w:p>
        </w:tc>
        <w:tc>
          <w:tcPr>
            <w:tcW w:w="8363" w:type="dxa"/>
            <w:gridSpan w:val="4"/>
            <w:shd w:val="clear" w:color="auto" w:fill="auto"/>
            <w:vAlign w:val="center"/>
          </w:tcPr>
          <w:p w:rsidR="00470AF8" w:rsidRDefault="00470AF8"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Default="003B28C5" w:rsidP="00A5200C">
            <w:pPr>
              <w:rPr>
                <w:rFonts w:ascii="Arial" w:hAnsi="Arial" w:cs="Arial"/>
                <w:b/>
              </w:rPr>
            </w:pPr>
          </w:p>
          <w:p w:rsidR="003B28C5" w:rsidRPr="00492D86" w:rsidRDefault="003B28C5" w:rsidP="00A5200C">
            <w:pPr>
              <w:rPr>
                <w:rFonts w:ascii="Arial" w:hAnsi="Arial" w:cs="Arial"/>
                <w:b/>
              </w:rPr>
            </w:pPr>
          </w:p>
        </w:tc>
      </w:tr>
    </w:tbl>
    <w:p w:rsidR="00B70D1F" w:rsidRPr="006F256B" w:rsidRDefault="00B70D1F" w:rsidP="00B70D1F"/>
    <w:p w:rsidR="00B70D1F" w:rsidRPr="003E3C1C" w:rsidRDefault="00B70D1F" w:rsidP="00B70D1F">
      <w:pPr>
        <w:rPr>
          <w:sz w:val="2"/>
        </w:rPr>
      </w:pPr>
      <w:bookmarkStart w:id="8" w:name="Title_Approval"/>
      <w:bookmarkEnd w:id="8"/>
    </w:p>
    <w:p w:rsidR="00B70D1F" w:rsidRDefault="00B70D1F" w:rsidP="006D344B">
      <w:pPr>
        <w:ind w:left="-567" w:right="-1765"/>
      </w:pPr>
    </w:p>
    <w:sectPr w:rsidR="00B70D1F" w:rsidSect="00B70D1F">
      <w:headerReference w:type="default" r:id="rId9"/>
      <w:footerReference w:type="default" r:id="rId10"/>
      <w:pgSz w:w="11900" w:h="16840"/>
      <w:pgMar w:top="2694" w:right="1127" w:bottom="567" w:left="567"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18" w:rsidRDefault="009D1B56">
      <w:r>
        <w:separator/>
      </w:r>
    </w:p>
  </w:endnote>
  <w:endnote w:type="continuationSeparator" w:id="0">
    <w:p w:rsidR="00BF7E18" w:rsidRDefault="009D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6"/>
      </w:rPr>
      <w:id w:val="-680666007"/>
      <w:docPartObj>
        <w:docPartGallery w:val="Page Numbers (Bottom of Page)"/>
        <w:docPartUnique/>
      </w:docPartObj>
    </w:sdtPr>
    <w:sdtEndPr>
      <w:rPr>
        <w:noProof/>
        <w:sz w:val="16"/>
      </w:rPr>
    </w:sdtEndPr>
    <w:sdtContent>
      <w:p w:rsidR="00900C92" w:rsidRPr="00900C92" w:rsidRDefault="00900C92" w:rsidP="00900C92">
        <w:pPr>
          <w:pStyle w:val="Footer"/>
          <w:jc w:val="right"/>
          <w:rPr>
            <w:sz w:val="16"/>
            <w:szCs w:val="16"/>
          </w:rPr>
        </w:pPr>
        <w:r w:rsidRPr="00900C92">
          <w:rPr>
            <w:sz w:val="20"/>
            <w:szCs w:val="16"/>
          </w:rPr>
          <w:t xml:space="preserve">Aboriginal Impact Statement (AIS)- </w:t>
        </w:r>
        <w:r w:rsidRPr="00900C92">
          <w:rPr>
            <w:i/>
            <w:sz w:val="20"/>
            <w:szCs w:val="16"/>
          </w:rPr>
          <w:t>Updated July 2018</w:t>
        </w:r>
        <w:r w:rsidRPr="00900C92">
          <w:rPr>
            <w:sz w:val="32"/>
          </w:rPr>
          <w:t xml:space="preserve">                                </w:t>
        </w:r>
        <w:r w:rsidRPr="00900C92">
          <w:rPr>
            <w:sz w:val="16"/>
            <w:szCs w:val="16"/>
          </w:rPr>
          <w:fldChar w:fldCharType="begin"/>
        </w:r>
        <w:r w:rsidRPr="00900C92">
          <w:rPr>
            <w:sz w:val="16"/>
            <w:szCs w:val="16"/>
          </w:rPr>
          <w:instrText xml:space="preserve"> PAGE   \* MERGEFORMAT </w:instrText>
        </w:r>
        <w:r w:rsidRPr="00900C92">
          <w:rPr>
            <w:sz w:val="16"/>
            <w:szCs w:val="16"/>
          </w:rPr>
          <w:fldChar w:fldCharType="separate"/>
        </w:r>
        <w:r w:rsidR="00227AAD">
          <w:rPr>
            <w:noProof/>
            <w:sz w:val="16"/>
            <w:szCs w:val="16"/>
          </w:rPr>
          <w:t>1</w:t>
        </w:r>
        <w:r w:rsidRPr="00900C92">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18" w:rsidRDefault="009D1B56">
      <w:r>
        <w:separator/>
      </w:r>
    </w:p>
  </w:footnote>
  <w:footnote w:type="continuationSeparator" w:id="0">
    <w:p w:rsidR="00BF7E18" w:rsidRDefault="009D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C0" w:rsidRDefault="002430B7" w:rsidP="000738BA">
    <w:pPr>
      <w:pStyle w:val="Header"/>
      <w:ind w:left="-1797" w:right="-1089"/>
    </w:pPr>
    <w:r>
      <w:rPr>
        <w:noProof/>
        <w:lang w:val="en-AU" w:eastAsia="en-AU"/>
      </w:rPr>
      <w:drawing>
        <wp:anchor distT="0" distB="0" distL="114300" distR="114300" simplePos="0" relativeHeight="251657216" behindDoc="1" locked="0" layoutInCell="1" allowOverlap="1" wp14:anchorId="27FB7935" wp14:editId="7565A9B0">
          <wp:simplePos x="0" y="0"/>
          <wp:positionH relativeFrom="page">
            <wp:posOffset>0</wp:posOffset>
          </wp:positionH>
          <wp:positionV relativeFrom="page">
            <wp:posOffset>1</wp:posOffset>
          </wp:positionV>
          <wp:extent cx="7547945" cy="1546698"/>
          <wp:effectExtent l="0" t="0" r="0" b="0"/>
          <wp:wrapNone/>
          <wp:docPr id="1" name="Picture 1" descr="purpl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_header.jpg"/>
                  <pic:cNvPicPr/>
                </pic:nvPicPr>
                <pic:blipFill rotWithShape="1">
                  <a:blip r:embed="rId1"/>
                  <a:srcRect b="14054"/>
                  <a:stretch/>
                </pic:blipFill>
                <pic:spPr bwMode="auto">
                  <a:xfrm>
                    <a:off x="0" y="0"/>
                    <a:ext cx="7556711" cy="15484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8CC"/>
    <w:multiLevelType w:val="hybridMultilevel"/>
    <w:tmpl w:val="9918AD10"/>
    <w:lvl w:ilvl="0" w:tplc="D77421B6">
      <w:start w:val="1"/>
      <w:numFmt w:val="decimal"/>
      <w:lvlText w:val="%1."/>
      <w:lvlJc w:val="left"/>
      <w:pPr>
        <w:ind w:left="360" w:hanging="360"/>
      </w:pPr>
      <w:rPr>
        <w:rFonts w:cs="Arial" w:hint="default"/>
        <w:b/>
        <w:color w:val="000000"/>
        <w:sz w:val="28"/>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F0473A"/>
    <w:multiLevelType w:val="hybridMultilevel"/>
    <w:tmpl w:val="6152F142"/>
    <w:lvl w:ilvl="0" w:tplc="15F4AC8E">
      <w:start w:val="1"/>
      <w:numFmt w:val="lowerLetter"/>
      <w:lvlText w:val="%1)"/>
      <w:lvlJc w:val="left"/>
      <w:pPr>
        <w:ind w:left="720" w:hanging="360"/>
      </w:pPr>
      <w:rPr>
        <w:rFonts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B62B2"/>
    <w:multiLevelType w:val="hybridMultilevel"/>
    <w:tmpl w:val="09905958"/>
    <w:lvl w:ilvl="0" w:tplc="0DE0C602">
      <w:start w:val="1"/>
      <w:numFmt w:val="lowerLetter"/>
      <w:lvlText w:val="%1)"/>
      <w:lvlJc w:val="left"/>
      <w:pPr>
        <w:ind w:left="720" w:hanging="360"/>
      </w:pPr>
      <w:rPr>
        <w:rFonts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AD5962"/>
    <w:multiLevelType w:val="hybridMultilevel"/>
    <w:tmpl w:val="C5282DC6"/>
    <w:lvl w:ilvl="0" w:tplc="61848632">
      <w:start w:val="1"/>
      <w:numFmt w:val="lowerLetter"/>
      <w:lvlText w:val="%1)"/>
      <w:lvlJc w:val="left"/>
      <w:pPr>
        <w:ind w:left="720" w:hanging="360"/>
      </w:pPr>
      <w:rPr>
        <w:rFonts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60719D"/>
    <w:multiLevelType w:val="multilevel"/>
    <w:tmpl w:val="BD085EC4"/>
    <w:lvl w:ilvl="0">
      <w:start w:val="1"/>
      <w:numFmt w:val="decimal"/>
      <w:pStyle w:val="Heading1"/>
      <w:lvlText w:val="%1"/>
      <w:lvlJc w:val="left"/>
      <w:pPr>
        <w:tabs>
          <w:tab w:val="num" w:pos="432"/>
        </w:tabs>
        <w:ind w:left="432" w:hanging="432"/>
      </w:pPr>
      <w:rPr>
        <w:rFonts w:hint="default"/>
        <w:color w:val="365F91" w:themeColor="accent1" w:themeShade="BF"/>
        <w:sz w:val="28"/>
        <w:szCs w:val="28"/>
      </w:rPr>
    </w:lvl>
    <w:lvl w:ilvl="1">
      <w:start w:val="1"/>
      <w:numFmt w:val="decimal"/>
      <w:pStyle w:val="Heading2"/>
      <w:lvlText w:val="%1.%2"/>
      <w:lvlJc w:val="left"/>
      <w:pPr>
        <w:tabs>
          <w:tab w:val="num" w:pos="434"/>
        </w:tabs>
        <w:ind w:left="434" w:hanging="576"/>
      </w:pPr>
      <w:rPr>
        <w:rFonts w:hint="default"/>
        <w:color w:val="365F91" w:themeColor="accent1" w:themeShade="BF"/>
        <w:sz w:val="24"/>
        <w:szCs w:val="24"/>
      </w:rPr>
    </w:lvl>
    <w:lvl w:ilvl="2">
      <w:start w:val="1"/>
      <w:numFmt w:val="decimal"/>
      <w:pStyle w:val="Heading3"/>
      <w:lvlText w:val="%1.%2.%3"/>
      <w:lvlJc w:val="left"/>
      <w:pPr>
        <w:tabs>
          <w:tab w:val="num" w:pos="436"/>
        </w:tabs>
        <w:ind w:left="436" w:hanging="720"/>
      </w:pPr>
      <w:rPr>
        <w:rFonts w:hint="default"/>
      </w:rPr>
    </w:lvl>
    <w:lvl w:ilvl="3">
      <w:start w:val="1"/>
      <w:numFmt w:val="decimal"/>
      <w:pStyle w:val="Heading4"/>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num w:numId="1">
    <w:abstractNumId w:val="0"/>
  </w:num>
  <w:num w:numId="2">
    <w:abstractNumId w:val="1"/>
  </w:num>
  <w:num w:numId="3">
    <w:abstractNumId w:val="0"/>
    <w:lvlOverride w:ilvl="0">
      <w:lvl w:ilvl="0" w:tplc="D77421B6">
        <w:start w:val="1"/>
        <w:numFmt w:val="decimal"/>
        <w:lvlText w:val="%1."/>
        <w:lvlJc w:val="left"/>
        <w:pPr>
          <w:ind w:left="360" w:hanging="360"/>
        </w:pPr>
        <w:rPr>
          <w:rFonts w:cs="Arial" w:hint="default"/>
          <w:color w:val="000000"/>
          <w:sz w:val="28"/>
          <w:szCs w:val="24"/>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
    <w:abstractNumId w:val="3"/>
  </w:num>
  <w:num w:numId="5">
    <w:abstractNumId w:val="2"/>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5E"/>
    <w:rsid w:val="00026D42"/>
    <w:rsid w:val="00053BD0"/>
    <w:rsid w:val="000738BA"/>
    <w:rsid w:val="000761B1"/>
    <w:rsid w:val="00077641"/>
    <w:rsid w:val="00091E3C"/>
    <w:rsid w:val="0013397C"/>
    <w:rsid w:val="00166EC4"/>
    <w:rsid w:val="00227AAD"/>
    <w:rsid w:val="002430B7"/>
    <w:rsid w:val="00244798"/>
    <w:rsid w:val="0031127F"/>
    <w:rsid w:val="0032752B"/>
    <w:rsid w:val="0033062E"/>
    <w:rsid w:val="00387B0A"/>
    <w:rsid w:val="003A2282"/>
    <w:rsid w:val="003B28C5"/>
    <w:rsid w:val="003D1BF1"/>
    <w:rsid w:val="003F540E"/>
    <w:rsid w:val="004265A3"/>
    <w:rsid w:val="00470AF8"/>
    <w:rsid w:val="00492D86"/>
    <w:rsid w:val="004A52A0"/>
    <w:rsid w:val="00535058"/>
    <w:rsid w:val="00565499"/>
    <w:rsid w:val="005A22DB"/>
    <w:rsid w:val="005E0EC0"/>
    <w:rsid w:val="005F4662"/>
    <w:rsid w:val="0061374E"/>
    <w:rsid w:val="00620255"/>
    <w:rsid w:val="00637443"/>
    <w:rsid w:val="006C06CA"/>
    <w:rsid w:val="006D344B"/>
    <w:rsid w:val="00703792"/>
    <w:rsid w:val="007417A6"/>
    <w:rsid w:val="008C4F3D"/>
    <w:rsid w:val="00900C92"/>
    <w:rsid w:val="0090352E"/>
    <w:rsid w:val="009041F6"/>
    <w:rsid w:val="0090725E"/>
    <w:rsid w:val="009220DF"/>
    <w:rsid w:val="009A3AD9"/>
    <w:rsid w:val="009D1B56"/>
    <w:rsid w:val="00A04E8A"/>
    <w:rsid w:val="00A304F4"/>
    <w:rsid w:val="00AD56D2"/>
    <w:rsid w:val="00B208FA"/>
    <w:rsid w:val="00B27179"/>
    <w:rsid w:val="00B46B7E"/>
    <w:rsid w:val="00B57185"/>
    <w:rsid w:val="00B70D1F"/>
    <w:rsid w:val="00BA1ED7"/>
    <w:rsid w:val="00BE2919"/>
    <w:rsid w:val="00BF7E18"/>
    <w:rsid w:val="00D01923"/>
    <w:rsid w:val="00D25252"/>
    <w:rsid w:val="00DD652D"/>
    <w:rsid w:val="00E113B6"/>
    <w:rsid w:val="00E43885"/>
    <w:rsid w:val="00EE02F7"/>
    <w:rsid w:val="00EF6BEF"/>
    <w:rsid w:val="00F149A1"/>
    <w:rsid w:val="00F3400F"/>
    <w:rsid w:val="00F4487C"/>
    <w:rsid w:val="00FA5BC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52F65F2-DD70-4C10-BCDA-19FDFD19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43C"/>
  </w:style>
  <w:style w:type="paragraph" w:styleId="Heading1">
    <w:name w:val="heading 1"/>
    <w:aliases w:val="Subject line"/>
    <w:basedOn w:val="Normal"/>
    <w:next w:val="Normal"/>
    <w:link w:val="Heading1Char"/>
    <w:uiPriority w:val="3"/>
    <w:qFormat/>
    <w:rsid w:val="00B70D1F"/>
    <w:pPr>
      <w:numPr>
        <w:numId w:val="6"/>
      </w:numPr>
      <w:spacing w:before="240" w:after="240" w:line="260" w:lineRule="atLeast"/>
      <w:outlineLvl w:val="0"/>
    </w:pPr>
    <w:rPr>
      <w:rFonts w:ascii="Arial" w:eastAsia="Arial" w:hAnsi="Arial" w:cs="Arial"/>
      <w:b/>
      <w:lang w:val="en-AU"/>
    </w:rPr>
  </w:style>
  <w:style w:type="paragraph" w:styleId="Heading2">
    <w:name w:val="heading 2"/>
    <w:basedOn w:val="Normal"/>
    <w:next w:val="Normal"/>
    <w:link w:val="Heading2Char"/>
    <w:uiPriority w:val="4"/>
    <w:qFormat/>
    <w:rsid w:val="00B70D1F"/>
    <w:pPr>
      <w:numPr>
        <w:ilvl w:val="1"/>
        <w:numId w:val="6"/>
      </w:numPr>
      <w:spacing w:before="160" w:line="260" w:lineRule="atLeast"/>
      <w:outlineLvl w:val="1"/>
    </w:pPr>
    <w:rPr>
      <w:rFonts w:ascii="Arial" w:eastAsia="Arial" w:hAnsi="Arial" w:cs="Arial"/>
      <w:b/>
      <w:sz w:val="22"/>
      <w:szCs w:val="22"/>
      <w:lang w:val="en-AU"/>
    </w:rPr>
  </w:style>
  <w:style w:type="paragraph" w:styleId="Heading3">
    <w:name w:val="heading 3"/>
    <w:basedOn w:val="Normal"/>
    <w:next w:val="Normal"/>
    <w:link w:val="Heading3Char"/>
    <w:uiPriority w:val="9"/>
    <w:semiHidden/>
    <w:unhideWhenUsed/>
    <w:qFormat/>
    <w:rsid w:val="00B70D1F"/>
    <w:pPr>
      <w:keepNext/>
      <w:keepLines/>
      <w:numPr>
        <w:ilvl w:val="2"/>
        <w:numId w:val="6"/>
      </w:numPr>
      <w:spacing w:before="200"/>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rsid w:val="00B70D1F"/>
    <w:pPr>
      <w:keepNext/>
      <w:keepLines/>
      <w:numPr>
        <w:ilvl w:val="3"/>
        <w:numId w:val="6"/>
      </w:numPr>
      <w:spacing w:before="200"/>
      <w:outlineLvl w:val="3"/>
    </w:pPr>
    <w:rPr>
      <w:rFonts w:asciiTheme="majorHAnsi" w:eastAsiaTheme="majorEastAsia" w:hAnsiTheme="majorHAnsi" w:cstheme="majorBidi"/>
      <w:b/>
      <w:bCs/>
      <w:i/>
      <w:iCs/>
      <w:color w:val="4F81BD" w:themeColor="accen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44B"/>
    <w:pPr>
      <w:tabs>
        <w:tab w:val="center" w:pos="4320"/>
        <w:tab w:val="right" w:pos="8640"/>
      </w:tabs>
    </w:pPr>
  </w:style>
  <w:style w:type="character" w:customStyle="1" w:styleId="HeaderChar">
    <w:name w:val="Header Char"/>
    <w:basedOn w:val="DefaultParagraphFont"/>
    <w:link w:val="Header"/>
    <w:uiPriority w:val="99"/>
    <w:rsid w:val="006D344B"/>
  </w:style>
  <w:style w:type="paragraph" w:styleId="Footer">
    <w:name w:val="footer"/>
    <w:basedOn w:val="Normal"/>
    <w:link w:val="FooterChar"/>
    <w:uiPriority w:val="99"/>
    <w:unhideWhenUsed/>
    <w:rsid w:val="006D344B"/>
    <w:pPr>
      <w:tabs>
        <w:tab w:val="center" w:pos="4320"/>
        <w:tab w:val="right" w:pos="8640"/>
      </w:tabs>
    </w:pPr>
  </w:style>
  <w:style w:type="character" w:customStyle="1" w:styleId="FooterChar">
    <w:name w:val="Footer Char"/>
    <w:basedOn w:val="DefaultParagraphFont"/>
    <w:link w:val="Footer"/>
    <w:uiPriority w:val="99"/>
    <w:rsid w:val="006D344B"/>
  </w:style>
  <w:style w:type="character" w:customStyle="1" w:styleId="Heading1Char">
    <w:name w:val="Heading 1 Char"/>
    <w:aliases w:val="Subject line Char"/>
    <w:basedOn w:val="DefaultParagraphFont"/>
    <w:link w:val="Heading1"/>
    <w:uiPriority w:val="3"/>
    <w:rsid w:val="00B70D1F"/>
    <w:rPr>
      <w:rFonts w:ascii="Arial" w:eastAsia="Arial" w:hAnsi="Arial" w:cs="Arial"/>
      <w:b/>
      <w:lang w:val="en-AU"/>
    </w:rPr>
  </w:style>
  <w:style w:type="character" w:customStyle="1" w:styleId="Heading2Char">
    <w:name w:val="Heading 2 Char"/>
    <w:basedOn w:val="DefaultParagraphFont"/>
    <w:link w:val="Heading2"/>
    <w:uiPriority w:val="4"/>
    <w:rsid w:val="00B70D1F"/>
    <w:rPr>
      <w:rFonts w:ascii="Arial" w:eastAsia="Arial" w:hAnsi="Arial" w:cs="Arial"/>
      <w:b/>
      <w:sz w:val="22"/>
      <w:szCs w:val="22"/>
      <w:lang w:val="en-AU"/>
    </w:rPr>
  </w:style>
  <w:style w:type="character" w:customStyle="1" w:styleId="Heading3Char">
    <w:name w:val="Heading 3 Char"/>
    <w:basedOn w:val="DefaultParagraphFont"/>
    <w:link w:val="Heading3"/>
    <w:uiPriority w:val="9"/>
    <w:semiHidden/>
    <w:rsid w:val="00B70D1F"/>
    <w:rPr>
      <w:rFonts w:asciiTheme="majorHAnsi" w:eastAsiaTheme="majorEastAsia" w:hAnsiTheme="majorHAnsi" w:cstheme="majorBidi"/>
      <w:b/>
      <w:bCs/>
      <w:color w:val="4F81BD" w:themeColor="accent1"/>
      <w:sz w:val="22"/>
      <w:szCs w:val="22"/>
      <w:lang w:val="en-AU"/>
    </w:rPr>
  </w:style>
  <w:style w:type="character" w:customStyle="1" w:styleId="Heading4Char">
    <w:name w:val="Heading 4 Char"/>
    <w:basedOn w:val="DefaultParagraphFont"/>
    <w:link w:val="Heading4"/>
    <w:uiPriority w:val="9"/>
    <w:semiHidden/>
    <w:rsid w:val="00B70D1F"/>
    <w:rPr>
      <w:rFonts w:asciiTheme="majorHAnsi" w:eastAsiaTheme="majorEastAsia" w:hAnsiTheme="majorHAnsi" w:cstheme="majorBidi"/>
      <w:b/>
      <w:bCs/>
      <w:i/>
      <w:iCs/>
      <w:color w:val="4F81BD" w:themeColor="accent1"/>
      <w:sz w:val="22"/>
      <w:szCs w:val="22"/>
      <w:lang w:val="en-AU"/>
    </w:rPr>
  </w:style>
  <w:style w:type="character" w:styleId="Hyperlink">
    <w:name w:val="Hyperlink"/>
    <w:uiPriority w:val="99"/>
    <w:rsid w:val="00B70D1F"/>
    <w:rPr>
      <w:rFonts w:ascii="Arial" w:hAnsi="Arial" w:cs="Arial"/>
      <w:color w:val="0000FF"/>
      <w:sz w:val="24"/>
      <w:szCs w:val="24"/>
      <w:u w:val="single"/>
      <w:lang w:val="en-US" w:eastAsia="en-US" w:bidi="ar-SA"/>
    </w:rPr>
  </w:style>
  <w:style w:type="paragraph" w:styleId="ListParagraph">
    <w:name w:val="List Paragraph"/>
    <w:basedOn w:val="Normal"/>
    <w:uiPriority w:val="34"/>
    <w:qFormat/>
    <w:rsid w:val="00B70D1F"/>
    <w:pPr>
      <w:ind w:left="720"/>
    </w:pPr>
    <w:rPr>
      <w:rFonts w:ascii="Arial" w:eastAsia="Times New Roman" w:hAnsi="Arial" w:cs="Times New Roman"/>
      <w:lang w:val="en-AU"/>
    </w:rPr>
  </w:style>
  <w:style w:type="table" w:styleId="TableGrid">
    <w:name w:val="Table Grid"/>
    <w:basedOn w:val="TableNormal"/>
    <w:uiPriority w:val="39"/>
    <w:rsid w:val="00B7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5058"/>
    <w:rPr>
      <w:rFonts w:ascii="Tahoma" w:hAnsi="Tahoma" w:cs="Tahoma"/>
      <w:sz w:val="16"/>
      <w:szCs w:val="16"/>
    </w:rPr>
  </w:style>
  <w:style w:type="character" w:customStyle="1" w:styleId="BalloonTextChar">
    <w:name w:val="Balloon Text Char"/>
    <w:basedOn w:val="DefaultParagraphFont"/>
    <w:link w:val="BalloonText"/>
    <w:uiPriority w:val="99"/>
    <w:semiHidden/>
    <w:rsid w:val="00535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riginalOutcomes@facs.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A066-0C6D-4269-9E64-2265C2D3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66653257</Template>
  <TotalTime>1</TotalTime>
  <Pages>10</Pages>
  <Words>738</Words>
  <Characters>4209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Aboriginal Impact Statement</vt:lpstr>
    </vt:vector>
  </TitlesOfParts>
  <Company>Department of Family &amp; Community Services</Company>
  <LinksUpToDate>false</LinksUpToDate>
  <CharactersWithSpaces>4938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Impact Statement</dc:title>
  <dc:creator>nell smith</dc:creator>
  <cp:lastModifiedBy>Anne Ralph</cp:lastModifiedBy>
  <cp:revision>2</cp:revision>
  <cp:lastPrinted>2018-07-30T00:05:00Z</cp:lastPrinted>
  <dcterms:created xsi:type="dcterms:W3CDTF">2019-05-09T05:30:00Z</dcterms:created>
  <dcterms:modified xsi:type="dcterms:W3CDTF">2019-05-09T05:30:00Z</dcterms:modified>
</cp:coreProperties>
</file>